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3" w:rsidRDefault="00E5636F" w:rsidP="00C7579E">
      <w:pPr>
        <w:pStyle w:val="Heading1"/>
        <w:spacing w:before="0"/>
        <w:rPr>
          <w:rFonts w:eastAsia="Times New Roman"/>
        </w:rPr>
      </w:pPr>
      <w:r w:rsidRPr="00E5636F">
        <w:rPr>
          <w:rFonts w:eastAsia="Times New Roman"/>
        </w:rPr>
        <w:t xml:space="preserve">:  </w:t>
      </w:r>
      <w:r w:rsidRPr="002E2E7E">
        <w:rPr>
          <w:rFonts w:ascii="Times New Roman" w:eastAsia="Times New Roman" w:hAnsi="Times New Roman" w:cs="Times New Roman"/>
          <w:color w:val="auto"/>
        </w:rPr>
        <w:t>Hospitality</w:t>
      </w:r>
      <w:r w:rsidR="00FD4BB2" w:rsidRPr="002E2E7E">
        <w:rPr>
          <w:rFonts w:ascii="Times New Roman" w:eastAsia="Times New Roman" w:hAnsi="Times New Roman" w:cs="Times New Roman"/>
          <w:color w:val="auto"/>
        </w:rPr>
        <w:t xml:space="preserve"> Room</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b/>
          <w:bCs/>
          <w:sz w:val="24"/>
          <w:szCs w:val="24"/>
        </w:rPr>
        <w:t> </w:t>
      </w:r>
    </w:p>
    <w:p w:rsidR="00E5636F" w:rsidRDefault="00E5636F" w:rsidP="002E2E7E">
      <w:pPr>
        <w:spacing w:after="0" w:line="240" w:lineRule="auto"/>
        <w:ind w:left="720" w:right="720"/>
        <w:rPr>
          <w:rFonts w:ascii="Times New Roman" w:eastAsia="Times New Roman" w:hAnsi="Times New Roman" w:cs="Times New Roman"/>
          <w:sz w:val="24"/>
          <w:szCs w:val="24"/>
        </w:rPr>
      </w:pPr>
      <w:r w:rsidRPr="002E2E7E">
        <w:rPr>
          <w:rFonts w:ascii="Times New Roman" w:eastAsia="Times New Roman" w:hAnsi="Times New Roman" w:cs="Times New Roman"/>
          <w:sz w:val="24"/>
          <w:szCs w:val="24"/>
          <w:highlight w:val="lightGray"/>
        </w:rPr>
        <w:t>Arrange for and staff Hospitality Room at hotel, stock with food and drink,</w:t>
      </w:r>
      <w:r w:rsidR="00FD4BB2" w:rsidRPr="002E2E7E">
        <w:rPr>
          <w:rFonts w:ascii="Times New Roman" w:eastAsia="Times New Roman" w:hAnsi="Times New Roman" w:cs="Times New Roman"/>
          <w:sz w:val="24"/>
          <w:szCs w:val="24"/>
          <w:highlight w:val="lightGray"/>
        </w:rPr>
        <w:t xml:space="preserve"> and</w:t>
      </w:r>
      <w:r w:rsidRPr="002E2E7E">
        <w:rPr>
          <w:rFonts w:ascii="Times New Roman" w:eastAsia="Times New Roman" w:hAnsi="Times New Roman" w:cs="Times New Roman"/>
          <w:sz w:val="24"/>
          <w:szCs w:val="24"/>
          <w:highlight w:val="lightGray"/>
        </w:rPr>
        <w:t xml:space="preserve"> serve as host. </w:t>
      </w:r>
      <w:r w:rsidR="00FD4BB2" w:rsidRPr="002E2E7E">
        <w:rPr>
          <w:rFonts w:ascii="Times New Roman" w:eastAsia="Times New Roman" w:hAnsi="Times New Roman" w:cs="Times New Roman"/>
          <w:sz w:val="24"/>
          <w:szCs w:val="24"/>
          <w:highlight w:val="lightGray"/>
        </w:rPr>
        <w:t>If the hotel does not provide free wireless Internet it m</w:t>
      </w:r>
      <w:r w:rsidRPr="002E2E7E">
        <w:rPr>
          <w:rFonts w:ascii="Times New Roman" w:eastAsia="Times New Roman" w:hAnsi="Times New Roman" w:cs="Times New Roman"/>
          <w:sz w:val="24"/>
          <w:szCs w:val="24"/>
          <w:highlight w:val="lightGray"/>
        </w:rPr>
        <w:t xml:space="preserve">ay also </w:t>
      </w:r>
      <w:r w:rsidR="00E8510A" w:rsidRPr="002E2E7E">
        <w:rPr>
          <w:rFonts w:ascii="Times New Roman" w:eastAsia="Times New Roman" w:hAnsi="Times New Roman" w:cs="Times New Roman"/>
          <w:sz w:val="24"/>
          <w:szCs w:val="24"/>
          <w:highlight w:val="lightGray"/>
        </w:rPr>
        <w:t>be necessary to arrange</w:t>
      </w:r>
      <w:r w:rsidRPr="002E2E7E">
        <w:rPr>
          <w:rFonts w:ascii="Times New Roman" w:eastAsia="Times New Roman" w:hAnsi="Times New Roman" w:cs="Times New Roman"/>
          <w:sz w:val="24"/>
          <w:szCs w:val="24"/>
          <w:highlight w:val="lightGray"/>
        </w:rPr>
        <w:t xml:space="preserve"> for </w:t>
      </w:r>
      <w:r w:rsidR="002B0923" w:rsidRPr="002E2E7E">
        <w:rPr>
          <w:rFonts w:ascii="Times New Roman" w:eastAsia="Times New Roman" w:hAnsi="Times New Roman" w:cs="Times New Roman"/>
          <w:sz w:val="24"/>
          <w:szCs w:val="24"/>
          <w:highlight w:val="lightGray"/>
        </w:rPr>
        <w:t>wireless</w:t>
      </w:r>
      <w:r w:rsidR="002321A9" w:rsidRPr="002E2E7E">
        <w:rPr>
          <w:rFonts w:ascii="Times New Roman" w:eastAsia="Times New Roman" w:hAnsi="Times New Roman" w:cs="Times New Roman"/>
          <w:sz w:val="24"/>
          <w:szCs w:val="24"/>
          <w:highlight w:val="lightGray"/>
        </w:rPr>
        <w:t xml:space="preserve"> Internet so </w:t>
      </w:r>
      <w:r w:rsidR="00D23DA2" w:rsidRPr="002E2E7E">
        <w:rPr>
          <w:rFonts w:ascii="Times New Roman" w:eastAsia="Times New Roman" w:hAnsi="Times New Roman" w:cs="Times New Roman"/>
          <w:sz w:val="24"/>
          <w:szCs w:val="24"/>
          <w:highlight w:val="lightGray"/>
        </w:rPr>
        <w:t xml:space="preserve">that </w:t>
      </w:r>
      <w:r w:rsidR="002321A9" w:rsidRPr="002E2E7E">
        <w:rPr>
          <w:rFonts w:ascii="Times New Roman" w:eastAsia="Times New Roman" w:hAnsi="Times New Roman" w:cs="Times New Roman"/>
          <w:sz w:val="24"/>
          <w:szCs w:val="24"/>
          <w:highlight w:val="lightGray"/>
        </w:rPr>
        <w:t>meeting participants have</w:t>
      </w:r>
      <w:r w:rsidR="00FD4BB2" w:rsidRPr="002E2E7E">
        <w:rPr>
          <w:rFonts w:ascii="Times New Roman" w:eastAsia="Times New Roman" w:hAnsi="Times New Roman" w:cs="Times New Roman"/>
          <w:sz w:val="24"/>
          <w:szCs w:val="24"/>
          <w:highlight w:val="lightGray"/>
        </w:rPr>
        <w:t xml:space="preserve"> online access</w:t>
      </w:r>
      <w:r w:rsidRPr="002E2E7E">
        <w:rPr>
          <w:rFonts w:ascii="Times New Roman" w:eastAsia="Times New Roman" w:hAnsi="Times New Roman" w:cs="Times New Roman"/>
          <w:sz w:val="24"/>
          <w:szCs w:val="24"/>
          <w:highlight w:val="lightGray"/>
        </w:rPr>
        <w:t>.</w:t>
      </w:r>
    </w:p>
    <w:p w:rsidR="00986D08" w:rsidRDefault="00986D08" w:rsidP="00986D08">
      <w:pPr>
        <w:spacing w:after="0" w:line="240" w:lineRule="auto"/>
        <w:rPr>
          <w:rFonts w:ascii="Times New Roman" w:eastAsia="Times New Roman" w:hAnsi="Times New Roman" w:cs="Times New Roman"/>
          <w:sz w:val="24"/>
          <w:szCs w:val="24"/>
        </w:rPr>
      </w:pPr>
    </w:p>
    <w:tbl>
      <w:tblPr>
        <w:tblW w:w="96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986D08" w:rsidRPr="00D70F23" w:rsidTr="00986D08">
        <w:trPr>
          <w:trHeight w:val="2330"/>
        </w:trPr>
        <w:tc>
          <w:tcPr>
            <w:tcW w:w="9696" w:type="dxa"/>
          </w:tcPr>
          <w:p w:rsidR="00C7579E" w:rsidRDefault="00C7579E" w:rsidP="00C7579E">
            <w:pPr>
              <w:spacing w:after="0"/>
              <w:ind w:left="14"/>
              <w:jc w:val="center"/>
              <w:rPr>
                <w:rFonts w:ascii="Times New Roman" w:hAnsi="Times New Roman" w:cs="Times New Roman"/>
                <w:b/>
                <w:bCs/>
                <w:i/>
                <w:iCs/>
                <w:sz w:val="24"/>
                <w:szCs w:val="24"/>
              </w:rPr>
            </w:pPr>
          </w:p>
          <w:p w:rsidR="00986D08" w:rsidRPr="00986D08" w:rsidRDefault="00986D08" w:rsidP="00C7579E">
            <w:pPr>
              <w:spacing w:after="0"/>
              <w:ind w:left="14"/>
              <w:jc w:val="center"/>
              <w:rPr>
                <w:rFonts w:ascii="Times New Roman" w:hAnsi="Times New Roman" w:cs="Times New Roman"/>
                <w:b/>
                <w:bCs/>
                <w:i/>
                <w:iCs/>
                <w:sz w:val="24"/>
                <w:szCs w:val="24"/>
              </w:rPr>
            </w:pPr>
            <w:r w:rsidRPr="00986D08">
              <w:rPr>
                <w:rFonts w:ascii="Times New Roman" w:hAnsi="Times New Roman" w:cs="Times New Roman"/>
                <w:b/>
                <w:bCs/>
                <w:i/>
                <w:iCs/>
                <w:sz w:val="24"/>
                <w:szCs w:val="24"/>
              </w:rPr>
              <w:t>Coordination Notes</w:t>
            </w:r>
          </w:p>
          <w:p w:rsidR="00986D08" w:rsidRDefault="00986D08" w:rsidP="004F5C18">
            <w:pPr>
              <w:ind w:left="12"/>
              <w:rPr>
                <w:rFonts w:ascii="Times New Roman" w:hAnsi="Times New Roman" w:cs="Times New Roman"/>
                <w:bCs/>
                <w:iCs/>
                <w:sz w:val="24"/>
                <w:szCs w:val="24"/>
              </w:rPr>
            </w:pPr>
            <w:r w:rsidRPr="00986D08">
              <w:rPr>
                <w:rFonts w:ascii="Times New Roman" w:hAnsi="Times New Roman" w:cs="Times New Roman"/>
                <w:bCs/>
                <w:iCs/>
                <w:szCs w:val="24"/>
              </w:rPr>
              <w:t xml:space="preserve">    </w:t>
            </w:r>
            <w:r w:rsidRPr="00986D08">
              <w:rPr>
                <w:rFonts w:ascii="Times New Roman" w:hAnsi="Times New Roman" w:cs="Times New Roman"/>
                <w:bCs/>
                <w:iCs/>
                <w:sz w:val="24"/>
                <w:szCs w:val="24"/>
              </w:rPr>
              <w:t>Be sure to check with:</w:t>
            </w:r>
          </w:p>
          <w:p w:rsidR="00986D08" w:rsidRDefault="00986D08" w:rsidP="00986D08">
            <w:pPr>
              <w:pStyle w:val="ListParagraph"/>
              <w:numPr>
                <w:ilvl w:val="0"/>
                <w:numId w:val="3"/>
              </w:numPr>
              <w:rPr>
                <w:rFonts w:ascii="Times New Roman" w:hAnsi="Times New Roman" w:cs="Times New Roman"/>
                <w:bCs/>
                <w:iCs/>
                <w:sz w:val="24"/>
                <w:szCs w:val="24"/>
              </w:rPr>
            </w:pPr>
            <w:r>
              <w:rPr>
                <w:rFonts w:ascii="Times New Roman" w:hAnsi="Times New Roman" w:cs="Times New Roman"/>
                <w:bCs/>
                <w:i/>
                <w:iCs/>
                <w:sz w:val="24"/>
                <w:szCs w:val="24"/>
              </w:rPr>
              <w:t xml:space="preserve">Food – </w:t>
            </w:r>
            <w:r>
              <w:rPr>
                <w:rFonts w:ascii="Times New Roman" w:hAnsi="Times New Roman" w:cs="Times New Roman"/>
                <w:bCs/>
                <w:iCs/>
                <w:sz w:val="24"/>
                <w:szCs w:val="24"/>
              </w:rPr>
              <w:t>to determine who will supply.</w:t>
            </w:r>
          </w:p>
          <w:p w:rsidR="00986D08" w:rsidRDefault="00986D08" w:rsidP="00986D08">
            <w:pPr>
              <w:pStyle w:val="ListParagraph"/>
              <w:numPr>
                <w:ilvl w:val="0"/>
                <w:numId w:val="3"/>
              </w:numPr>
              <w:rPr>
                <w:rFonts w:ascii="Times New Roman" w:hAnsi="Times New Roman" w:cs="Times New Roman"/>
                <w:bCs/>
                <w:iCs/>
                <w:sz w:val="24"/>
                <w:szCs w:val="24"/>
              </w:rPr>
            </w:pPr>
            <w:r>
              <w:rPr>
                <w:rFonts w:ascii="Times New Roman" w:hAnsi="Times New Roman" w:cs="Times New Roman"/>
                <w:bCs/>
                <w:i/>
                <w:iCs/>
                <w:sz w:val="24"/>
                <w:szCs w:val="24"/>
              </w:rPr>
              <w:t xml:space="preserve">Hotel </w:t>
            </w:r>
            <w:r>
              <w:rPr>
                <w:rFonts w:ascii="Times New Roman" w:hAnsi="Times New Roman" w:cs="Times New Roman"/>
                <w:bCs/>
                <w:iCs/>
                <w:sz w:val="24"/>
                <w:szCs w:val="24"/>
              </w:rPr>
              <w:t>- to be sure you are aware of any rules about the room’s use.</w:t>
            </w:r>
          </w:p>
          <w:p w:rsidR="00986D08" w:rsidRPr="00986D08" w:rsidRDefault="00986D08" w:rsidP="00986D08">
            <w:pPr>
              <w:pStyle w:val="ListParagraph"/>
              <w:numPr>
                <w:ilvl w:val="0"/>
                <w:numId w:val="3"/>
              </w:numPr>
              <w:rPr>
                <w:rFonts w:ascii="Times New Roman" w:hAnsi="Times New Roman" w:cs="Times New Roman"/>
                <w:b/>
                <w:bCs/>
                <w:i/>
                <w:iCs/>
                <w:sz w:val="24"/>
                <w:szCs w:val="24"/>
              </w:rPr>
            </w:pPr>
            <w:r w:rsidRPr="00986D08">
              <w:rPr>
                <w:rFonts w:ascii="Times New Roman" w:hAnsi="Times New Roman" w:cs="Times New Roman"/>
                <w:bCs/>
                <w:i/>
                <w:iCs/>
                <w:sz w:val="24"/>
                <w:szCs w:val="24"/>
              </w:rPr>
              <w:t>Publications –</w:t>
            </w:r>
            <w:r>
              <w:rPr>
                <w:rFonts w:ascii="Times New Roman" w:hAnsi="Times New Roman" w:cs="Times New Roman"/>
                <w:bCs/>
                <w:iCs/>
                <w:sz w:val="24"/>
                <w:szCs w:val="24"/>
              </w:rPr>
              <w:t xml:space="preserve"> to include room’s location and hours in final program.</w:t>
            </w:r>
          </w:p>
        </w:tc>
      </w:tr>
    </w:tbl>
    <w:p w:rsidR="00986D08" w:rsidRPr="00E5636F" w:rsidRDefault="00986D08" w:rsidP="00986D08">
      <w:pPr>
        <w:spacing w:after="0" w:line="240" w:lineRule="auto"/>
        <w:rPr>
          <w:rFonts w:ascii="Times New Roman" w:eastAsia="Times New Roman" w:hAnsi="Times New Roman" w:cs="Times New Roman"/>
          <w:sz w:val="24"/>
          <w:szCs w:val="24"/>
        </w:rPr>
      </w:pPr>
    </w:p>
    <w:p w:rsidR="00E5636F" w:rsidRPr="00365D63" w:rsidRDefault="00E5636F" w:rsidP="00E5636F">
      <w:pPr>
        <w:spacing w:after="0" w:line="240" w:lineRule="auto"/>
        <w:jc w:val="center"/>
        <w:rPr>
          <w:rFonts w:ascii="Times New Roman" w:eastAsia="Times New Roman" w:hAnsi="Times New Roman" w:cs="Times New Roman"/>
          <w:i/>
          <w:sz w:val="24"/>
          <w:szCs w:val="24"/>
        </w:rPr>
      </w:pPr>
      <w:r w:rsidRPr="00365D63">
        <w:rPr>
          <w:rFonts w:ascii="Times New Roman" w:eastAsia="Times New Roman" w:hAnsi="Times New Roman" w:cs="Times New Roman"/>
          <w:b/>
          <w:bCs/>
          <w:i/>
          <w:sz w:val="24"/>
          <w:szCs w:val="24"/>
        </w:rPr>
        <w:t>Budgeting</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b/>
          <w:bCs/>
          <w:i/>
          <w:iCs/>
          <w:sz w:val="24"/>
          <w:szCs w:val="24"/>
        </w:rPr>
        <w:t> </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xml:space="preserve">Costs for the Hospitality Room will include food and drinks. There might be additional charges for the Hospitality Room itself, or it might be a free room included in the contract. This should </w:t>
      </w:r>
      <w:bookmarkStart w:id="0" w:name="_GoBack"/>
      <w:bookmarkEnd w:id="0"/>
      <w:r w:rsidRPr="00E5636F">
        <w:rPr>
          <w:rFonts w:ascii="Times New Roman" w:eastAsia="Times New Roman" w:hAnsi="Times New Roman" w:cs="Times New Roman"/>
          <w:sz w:val="24"/>
          <w:szCs w:val="24"/>
        </w:rPr>
        <w:t xml:space="preserve">all be determined as part of the hotel contracting process, and any costs should be included in the budget. </w:t>
      </w:r>
      <w:r w:rsidRPr="00E5636F">
        <w:rPr>
          <w:rFonts w:ascii="Times New Roman" w:eastAsia="Times New Roman" w:hAnsi="Times New Roman" w:cs="Times New Roman"/>
          <w:i/>
          <w:iCs/>
          <w:sz w:val="24"/>
          <w:szCs w:val="24"/>
        </w:rPr>
        <w:t xml:space="preserve">(See </w:t>
      </w:r>
      <w:hyperlink r:id="rId8" w:history="1">
        <w:r w:rsidRPr="00E5636F">
          <w:rPr>
            <w:rFonts w:ascii="Times New Roman" w:eastAsia="Times New Roman" w:hAnsi="Times New Roman" w:cs="Times New Roman"/>
            <w:i/>
            <w:iCs/>
            <w:color w:val="0000FF"/>
            <w:sz w:val="24"/>
            <w:szCs w:val="24"/>
            <w:u w:val="single"/>
          </w:rPr>
          <w:t>Hotel chapter</w:t>
        </w:r>
      </w:hyperlink>
      <w:r w:rsidRPr="00E5636F">
        <w:rPr>
          <w:rFonts w:ascii="Times New Roman" w:eastAsia="Times New Roman" w:hAnsi="Times New Roman" w:cs="Times New Roman"/>
          <w:i/>
          <w:iCs/>
          <w:sz w:val="24"/>
          <w:szCs w:val="24"/>
        </w:rPr>
        <w:t>.)</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b/>
          <w:bCs/>
          <w:sz w:val="24"/>
          <w:szCs w:val="24"/>
        </w:rPr>
        <w:t xml:space="preserve">IMPORTANT: </w:t>
      </w:r>
      <w:r w:rsidRPr="00E5636F">
        <w:rPr>
          <w:rFonts w:ascii="Times New Roman" w:eastAsia="Times New Roman" w:hAnsi="Times New Roman" w:cs="Times New Roman"/>
          <w:sz w:val="24"/>
          <w:szCs w:val="24"/>
        </w:rPr>
        <w:t>Inquire as part of hotel contract negotiation what the hotel</w:t>
      </w:r>
      <w:r w:rsidR="00E8510A">
        <w:rPr>
          <w:rFonts w:ascii="Times New Roman" w:eastAsia="Times New Roman" w:hAnsi="Times New Roman" w:cs="Times New Roman"/>
          <w:sz w:val="24"/>
          <w:szCs w:val="24"/>
        </w:rPr>
        <w:t>’</w:t>
      </w:r>
      <w:r w:rsidRPr="00E5636F">
        <w:rPr>
          <w:rFonts w:ascii="Times New Roman" w:eastAsia="Times New Roman" w:hAnsi="Times New Roman" w:cs="Times New Roman"/>
          <w:sz w:val="24"/>
          <w:szCs w:val="24"/>
        </w:rPr>
        <w:t xml:space="preserve">s policies are for bringing in and serving your own food and drink. As a general rule, hotels do not permit this and want you to buy </w:t>
      </w:r>
      <w:r w:rsidR="00FD4BB2" w:rsidRPr="00FD4BB2">
        <w:rPr>
          <w:rFonts w:ascii="Times New Roman" w:eastAsia="Times New Roman" w:hAnsi="Times New Roman" w:cs="Times New Roman"/>
          <w:sz w:val="24"/>
          <w:szCs w:val="24"/>
        </w:rPr>
        <w:t>very</w:t>
      </w:r>
      <w:r w:rsidRPr="00E5636F">
        <w:rPr>
          <w:rFonts w:ascii="Times New Roman" w:eastAsia="Times New Roman" w:hAnsi="Times New Roman" w:cs="Times New Roman"/>
          <w:sz w:val="24"/>
          <w:szCs w:val="24"/>
        </w:rPr>
        <w:t xml:space="preserve"> expensive food service from them. However, MAALL has generally been able to make other arrangements with the hotel. Be sure to do so, or the costs may make providing drinks and snacks prohibitively expensive.</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365D63"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xml:space="preserve">MAALL </w:t>
      </w:r>
      <w:r w:rsidR="002B0923">
        <w:rPr>
          <w:rFonts w:ascii="Times New Roman" w:eastAsia="Times New Roman" w:hAnsi="Times New Roman" w:cs="Times New Roman"/>
          <w:sz w:val="24"/>
          <w:szCs w:val="24"/>
        </w:rPr>
        <w:t xml:space="preserve">may be </w:t>
      </w:r>
      <w:r w:rsidRPr="00E5636F">
        <w:rPr>
          <w:rFonts w:ascii="Times New Roman" w:eastAsia="Times New Roman" w:hAnsi="Times New Roman" w:cs="Times New Roman"/>
          <w:sz w:val="24"/>
          <w:szCs w:val="24"/>
        </w:rPr>
        <w:t>required to sig</w:t>
      </w:r>
      <w:r w:rsidR="00E8510A">
        <w:rPr>
          <w:rFonts w:ascii="Times New Roman" w:eastAsia="Times New Roman" w:hAnsi="Times New Roman" w:cs="Times New Roman"/>
          <w:sz w:val="24"/>
          <w:szCs w:val="24"/>
        </w:rPr>
        <w:t>n a liability waiver, which makes</w:t>
      </w:r>
      <w:r w:rsidRPr="00E5636F">
        <w:rPr>
          <w:rFonts w:ascii="Times New Roman" w:eastAsia="Times New Roman" w:hAnsi="Times New Roman" w:cs="Times New Roman"/>
          <w:sz w:val="24"/>
          <w:szCs w:val="24"/>
        </w:rPr>
        <w:t xml:space="preserve"> MAALL, not the hotel, liable if anyone were injured f</w:t>
      </w:r>
      <w:r w:rsidR="002B0923">
        <w:rPr>
          <w:rFonts w:ascii="Times New Roman" w:eastAsia="Times New Roman" w:hAnsi="Times New Roman" w:cs="Times New Roman"/>
          <w:sz w:val="24"/>
          <w:szCs w:val="24"/>
        </w:rPr>
        <w:t>rom the food or drink. Before doing</w:t>
      </w:r>
      <w:r w:rsidRPr="00E5636F">
        <w:rPr>
          <w:rFonts w:ascii="Times New Roman" w:eastAsia="Times New Roman" w:hAnsi="Times New Roman" w:cs="Times New Roman"/>
          <w:sz w:val="24"/>
          <w:szCs w:val="24"/>
        </w:rPr>
        <w:t xml:space="preserve"> this, </w:t>
      </w:r>
      <w:r w:rsidR="002B0923">
        <w:rPr>
          <w:rFonts w:ascii="Times New Roman" w:eastAsia="Times New Roman" w:hAnsi="Times New Roman" w:cs="Times New Roman"/>
          <w:sz w:val="24"/>
          <w:szCs w:val="24"/>
        </w:rPr>
        <w:t xml:space="preserve">check with Local Arrangements Chair to be sure </w:t>
      </w:r>
      <w:r w:rsidRPr="00E5636F">
        <w:rPr>
          <w:rFonts w:ascii="Times New Roman" w:eastAsia="Times New Roman" w:hAnsi="Times New Roman" w:cs="Times New Roman"/>
          <w:sz w:val="24"/>
          <w:szCs w:val="24"/>
        </w:rPr>
        <w:t>MAALL</w:t>
      </w:r>
      <w:r w:rsidR="00E8510A">
        <w:rPr>
          <w:rFonts w:ascii="Times New Roman" w:eastAsia="Times New Roman" w:hAnsi="Times New Roman" w:cs="Times New Roman"/>
          <w:sz w:val="24"/>
          <w:szCs w:val="24"/>
        </w:rPr>
        <w:t xml:space="preserve"> </w:t>
      </w:r>
      <w:r w:rsidR="002B0923">
        <w:rPr>
          <w:rFonts w:ascii="Times New Roman" w:eastAsia="Times New Roman" w:hAnsi="Times New Roman" w:cs="Times New Roman"/>
          <w:sz w:val="24"/>
          <w:szCs w:val="24"/>
        </w:rPr>
        <w:t xml:space="preserve">has current </w:t>
      </w:r>
      <w:r w:rsidR="00FD4BB2">
        <w:rPr>
          <w:rFonts w:ascii="Times New Roman" w:eastAsia="Times New Roman" w:hAnsi="Times New Roman" w:cs="Times New Roman"/>
          <w:sz w:val="24"/>
          <w:szCs w:val="24"/>
        </w:rPr>
        <w:t>liability insurance</w:t>
      </w:r>
      <w:r w:rsidR="00365D63" w:rsidRPr="00365D63">
        <w:rPr>
          <w:rFonts w:ascii="Times New Roman" w:eastAsia="Times New Roman" w:hAnsi="Times New Roman" w:cs="Times New Roman"/>
          <w:i/>
          <w:sz w:val="24"/>
          <w:szCs w:val="24"/>
        </w:rPr>
        <w:t>.  (See Budget chapter.)</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E5636F" w:rsidRPr="00E5636F" w:rsidRDefault="00FD4BB2" w:rsidP="00E56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hotel charges for wireless Internet, be sure to have a clear understanding of the costs per day.</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r w:rsidRPr="00E5636F">
        <w:rPr>
          <w:rFonts w:ascii="Times New Roman" w:eastAsia="Times New Roman" w:hAnsi="Times New Roman" w:cs="Times New Roman"/>
          <w:b/>
          <w:bCs/>
          <w:i/>
          <w:iCs/>
          <w:sz w:val="24"/>
          <w:szCs w:val="24"/>
        </w:rPr>
        <w:t> </w:t>
      </w:r>
    </w:p>
    <w:p w:rsidR="00E5636F" w:rsidRPr="00365D63" w:rsidRDefault="00E5636F" w:rsidP="00E5636F">
      <w:pPr>
        <w:spacing w:after="0" w:line="240" w:lineRule="auto"/>
        <w:jc w:val="center"/>
        <w:rPr>
          <w:rFonts w:ascii="Times New Roman" w:eastAsia="Times New Roman" w:hAnsi="Times New Roman" w:cs="Times New Roman"/>
          <w:i/>
          <w:sz w:val="24"/>
          <w:szCs w:val="24"/>
        </w:rPr>
      </w:pPr>
      <w:r w:rsidRPr="00365D63">
        <w:rPr>
          <w:rFonts w:ascii="Times New Roman" w:eastAsia="Times New Roman" w:hAnsi="Times New Roman" w:cs="Times New Roman"/>
          <w:b/>
          <w:bCs/>
          <w:i/>
          <w:sz w:val="24"/>
          <w:szCs w:val="24"/>
        </w:rPr>
        <w:t>The Room</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It is traditional for MAALL to have a Hospitality Room available on Thursday and Friday nights where members can relax, have a drink and snack, and visit.</w:t>
      </w:r>
      <w:r w:rsidR="00FD4BB2">
        <w:rPr>
          <w:rFonts w:ascii="Times New Roman" w:eastAsia="Times New Roman" w:hAnsi="Times New Roman" w:cs="Times New Roman"/>
          <w:sz w:val="24"/>
          <w:szCs w:val="24"/>
        </w:rPr>
        <w:t xml:space="preserve"> </w:t>
      </w:r>
      <w:r w:rsidRPr="00E5636F">
        <w:rPr>
          <w:rFonts w:ascii="Times New Roman" w:eastAsia="Times New Roman" w:hAnsi="Times New Roman" w:cs="Times New Roman"/>
          <w:sz w:val="24"/>
          <w:szCs w:val="24"/>
        </w:rPr>
        <w:t>Ideally, the Hospitality Room should be a suite with a bar, kitchenette, and adequate seating for 10-20 people. Arrangements for the suite should be included in the hotel contract. (</w:t>
      </w:r>
      <w:r w:rsidRPr="00E5636F">
        <w:rPr>
          <w:rFonts w:ascii="Times New Roman" w:eastAsia="Times New Roman" w:hAnsi="Times New Roman" w:cs="Times New Roman"/>
          <w:i/>
          <w:iCs/>
          <w:sz w:val="24"/>
          <w:szCs w:val="24"/>
        </w:rPr>
        <w:t xml:space="preserve">See </w:t>
      </w:r>
      <w:hyperlink r:id="rId9" w:history="1">
        <w:r w:rsidRPr="00E5636F">
          <w:rPr>
            <w:rFonts w:ascii="Times New Roman" w:eastAsia="Times New Roman" w:hAnsi="Times New Roman" w:cs="Times New Roman"/>
            <w:i/>
            <w:iCs/>
            <w:color w:val="0000FF"/>
            <w:sz w:val="24"/>
            <w:szCs w:val="24"/>
            <w:u w:val="single"/>
          </w:rPr>
          <w:t>Hotel chapter</w:t>
        </w:r>
      </w:hyperlink>
      <w:r w:rsidRPr="00E5636F">
        <w:rPr>
          <w:rFonts w:ascii="Times New Roman" w:eastAsia="Times New Roman" w:hAnsi="Times New Roman" w:cs="Times New Roman"/>
          <w:i/>
          <w:iCs/>
          <w:sz w:val="24"/>
          <w:szCs w:val="24"/>
        </w:rPr>
        <w:t>.)</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583424"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xml:space="preserve">If there is a sleeping room included, </w:t>
      </w:r>
      <w:r w:rsidR="00B13156">
        <w:rPr>
          <w:rFonts w:ascii="Times New Roman" w:eastAsia="Times New Roman" w:hAnsi="Times New Roman" w:cs="Times New Roman"/>
          <w:sz w:val="24"/>
          <w:szCs w:val="24"/>
        </w:rPr>
        <w:t xml:space="preserve">it may be occupied by someone from </w:t>
      </w:r>
      <w:r w:rsidRPr="00E5636F">
        <w:rPr>
          <w:rFonts w:ascii="Times New Roman" w:eastAsia="Times New Roman" w:hAnsi="Times New Roman" w:cs="Times New Roman"/>
          <w:sz w:val="24"/>
          <w:szCs w:val="24"/>
        </w:rPr>
        <w:t xml:space="preserve">the Local </w:t>
      </w:r>
      <w:r w:rsidR="00583424">
        <w:rPr>
          <w:rFonts w:ascii="Times New Roman" w:eastAsia="Times New Roman" w:hAnsi="Times New Roman" w:cs="Times New Roman"/>
          <w:sz w:val="24"/>
          <w:szCs w:val="24"/>
        </w:rPr>
        <w:t>A</w:t>
      </w:r>
      <w:r w:rsidRPr="00E5636F">
        <w:rPr>
          <w:rFonts w:ascii="Times New Roman" w:eastAsia="Times New Roman" w:hAnsi="Times New Roman" w:cs="Times New Roman"/>
          <w:sz w:val="24"/>
          <w:szCs w:val="24"/>
        </w:rPr>
        <w:t xml:space="preserve">rrangements </w:t>
      </w:r>
      <w:r w:rsidR="00583424">
        <w:rPr>
          <w:rFonts w:ascii="Times New Roman" w:eastAsia="Times New Roman" w:hAnsi="Times New Roman" w:cs="Times New Roman"/>
          <w:sz w:val="24"/>
          <w:szCs w:val="24"/>
        </w:rPr>
        <w:t>Committee or a MAALL officer, though that is not required.</w:t>
      </w:r>
      <w:r w:rsidR="00B13156">
        <w:rPr>
          <w:rFonts w:ascii="Times New Roman" w:eastAsia="Times New Roman" w:hAnsi="Times New Roman" w:cs="Times New Roman"/>
          <w:sz w:val="24"/>
          <w:szCs w:val="24"/>
        </w:rPr>
        <w:t xml:space="preserve">   </w:t>
      </w:r>
      <w:r w:rsidR="00583424">
        <w:rPr>
          <w:rFonts w:ascii="Times New Roman" w:eastAsia="Times New Roman" w:hAnsi="Times New Roman" w:cs="Times New Roman"/>
          <w:sz w:val="24"/>
          <w:szCs w:val="24"/>
        </w:rPr>
        <w:t>A</w:t>
      </w:r>
      <w:r w:rsidR="00B13156">
        <w:rPr>
          <w:rFonts w:ascii="Times New Roman" w:eastAsia="Times New Roman" w:hAnsi="Times New Roman" w:cs="Times New Roman"/>
          <w:sz w:val="24"/>
          <w:szCs w:val="24"/>
        </w:rPr>
        <w:t>nyone</w:t>
      </w:r>
      <w:r w:rsidR="00E8510A">
        <w:rPr>
          <w:rFonts w:ascii="Times New Roman" w:eastAsia="Times New Roman" w:hAnsi="Times New Roman" w:cs="Times New Roman"/>
          <w:sz w:val="24"/>
          <w:szCs w:val="24"/>
        </w:rPr>
        <w:t xml:space="preserve"> staying </w:t>
      </w:r>
      <w:r w:rsidR="00B165A4">
        <w:rPr>
          <w:rFonts w:ascii="Times New Roman" w:eastAsia="Times New Roman" w:hAnsi="Times New Roman" w:cs="Times New Roman"/>
          <w:sz w:val="24"/>
          <w:szCs w:val="24"/>
        </w:rPr>
        <w:t xml:space="preserve">has </w:t>
      </w:r>
      <w:r w:rsidR="00B165A4">
        <w:rPr>
          <w:rFonts w:ascii="Times New Roman" w:eastAsia="Times New Roman" w:hAnsi="Times New Roman" w:cs="Times New Roman"/>
          <w:sz w:val="24"/>
          <w:szCs w:val="24"/>
        </w:rPr>
        <w:lastRenderedPageBreak/>
        <w:t xml:space="preserve">to like having a lot of visitors and not need to go to bed early!  Therefore it is </w:t>
      </w:r>
      <w:r w:rsidR="00365D63">
        <w:rPr>
          <w:rFonts w:ascii="Times New Roman" w:eastAsia="Times New Roman" w:hAnsi="Times New Roman" w:cs="Times New Roman"/>
          <w:sz w:val="24"/>
          <w:szCs w:val="24"/>
        </w:rPr>
        <w:t xml:space="preserve">generally </w:t>
      </w:r>
      <w:r w:rsidR="00B165A4">
        <w:rPr>
          <w:rFonts w:ascii="Times New Roman" w:eastAsia="Times New Roman" w:hAnsi="Times New Roman" w:cs="Times New Roman"/>
          <w:sz w:val="24"/>
          <w:szCs w:val="24"/>
        </w:rPr>
        <w:t xml:space="preserve">occupied by a </w:t>
      </w:r>
      <w:r w:rsidR="00365D63">
        <w:rPr>
          <w:rFonts w:ascii="Times New Roman" w:eastAsia="Times New Roman" w:hAnsi="Times New Roman" w:cs="Times New Roman"/>
          <w:sz w:val="24"/>
          <w:szCs w:val="24"/>
        </w:rPr>
        <w:t>member of the comm</w:t>
      </w:r>
      <w:r w:rsidR="00B165A4">
        <w:rPr>
          <w:rFonts w:ascii="Times New Roman" w:eastAsia="Times New Roman" w:hAnsi="Times New Roman" w:cs="Times New Roman"/>
          <w:sz w:val="24"/>
          <w:szCs w:val="24"/>
        </w:rPr>
        <w:t xml:space="preserve">ittee who is willing to serve as host. </w:t>
      </w:r>
      <w:r w:rsidR="00583424">
        <w:rPr>
          <w:rFonts w:ascii="Times New Roman" w:eastAsia="Times New Roman" w:hAnsi="Times New Roman" w:cs="Times New Roman"/>
          <w:sz w:val="24"/>
          <w:szCs w:val="24"/>
        </w:rPr>
        <w:t xml:space="preserve">  Whether any committee member sleeps in the room or not, there does need to be a designated host for whenever it is open, who will have responsibility for the food and drink and for locking the room at closing time. </w:t>
      </w:r>
    </w:p>
    <w:p w:rsidR="00E5636F" w:rsidRPr="00E5636F" w:rsidRDefault="00E5636F" w:rsidP="00E5636F">
      <w:pPr>
        <w:spacing w:after="0" w:line="240" w:lineRule="auto"/>
        <w:rPr>
          <w:rFonts w:ascii="Times New Roman" w:eastAsia="Times New Roman" w:hAnsi="Times New Roman" w:cs="Times New Roman"/>
          <w:sz w:val="24"/>
          <w:szCs w:val="24"/>
        </w:rPr>
      </w:pPr>
    </w:p>
    <w:p w:rsidR="00E5636F" w:rsidRPr="00365D63" w:rsidRDefault="00E5636F" w:rsidP="00E5636F">
      <w:pPr>
        <w:spacing w:after="0" w:line="240" w:lineRule="auto"/>
        <w:jc w:val="center"/>
        <w:rPr>
          <w:rFonts w:ascii="Times New Roman" w:eastAsia="Times New Roman" w:hAnsi="Times New Roman" w:cs="Times New Roman"/>
          <w:i/>
          <w:sz w:val="24"/>
          <w:szCs w:val="24"/>
        </w:rPr>
      </w:pPr>
      <w:r w:rsidRPr="00365D63">
        <w:rPr>
          <w:rFonts w:ascii="Times New Roman" w:eastAsia="Times New Roman" w:hAnsi="Times New Roman" w:cs="Times New Roman"/>
          <w:b/>
          <w:bCs/>
          <w:i/>
          <w:sz w:val="24"/>
          <w:szCs w:val="24"/>
        </w:rPr>
        <w:t>Hospitality Room Function</w:t>
      </w:r>
      <w:r w:rsidR="00365D63" w:rsidRPr="00365D63">
        <w:rPr>
          <w:rFonts w:ascii="Times New Roman" w:eastAsia="Times New Roman" w:hAnsi="Times New Roman" w:cs="Times New Roman"/>
          <w:b/>
          <w:bCs/>
          <w:i/>
          <w:sz w:val="24"/>
          <w:szCs w:val="24"/>
        </w:rPr>
        <w:t xml:space="preserve"> and Supplies</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i/>
          <w:iCs/>
          <w:sz w:val="24"/>
          <w:szCs w:val="24"/>
        </w:rPr>
        <w:t> </w:t>
      </w:r>
    </w:p>
    <w:p w:rsidR="00365D63" w:rsidRDefault="00365D63" w:rsidP="00E56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Hospitality Room serves as a place where MAALL members can gather to socialize, so food an</w:t>
      </w:r>
      <w:r w:rsidR="00FD4E02">
        <w:rPr>
          <w:rFonts w:ascii="Times New Roman" w:eastAsia="Times New Roman" w:hAnsi="Times New Roman" w:cs="Times New Roman"/>
          <w:sz w:val="24"/>
          <w:szCs w:val="24"/>
        </w:rPr>
        <w:t>d drink should be offered.   It i</w:t>
      </w:r>
      <w:r>
        <w:rPr>
          <w:rFonts w:ascii="Times New Roman" w:eastAsia="Times New Roman" w:hAnsi="Times New Roman" w:cs="Times New Roman"/>
          <w:sz w:val="24"/>
          <w:szCs w:val="24"/>
        </w:rPr>
        <w:t xml:space="preserve">s also nice to have cards and games available. </w:t>
      </w:r>
    </w:p>
    <w:p w:rsidR="00365D63" w:rsidRDefault="00365D63" w:rsidP="00E5636F">
      <w:pPr>
        <w:spacing w:after="0" w:line="240" w:lineRule="auto"/>
        <w:rPr>
          <w:rFonts w:ascii="Times New Roman" w:eastAsia="Times New Roman" w:hAnsi="Times New Roman" w:cs="Times New Roman"/>
          <w:sz w:val="24"/>
          <w:szCs w:val="24"/>
        </w:rPr>
      </w:pP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xml:space="preserve">Food and drink offered should include an assortment of sodas, bottled water, wine, beer and snacks. </w:t>
      </w:r>
      <w:r w:rsidR="00365D63">
        <w:rPr>
          <w:rFonts w:ascii="Times New Roman" w:eastAsia="Times New Roman" w:hAnsi="Times New Roman" w:cs="Times New Roman"/>
          <w:sz w:val="24"/>
          <w:szCs w:val="24"/>
        </w:rPr>
        <w:t xml:space="preserve">  </w:t>
      </w:r>
      <w:r w:rsidR="00FD4BB2" w:rsidRPr="00E5636F">
        <w:rPr>
          <w:rFonts w:ascii="Times New Roman" w:eastAsia="Times New Roman" w:hAnsi="Times New Roman" w:cs="Times New Roman"/>
          <w:i/>
          <w:iCs/>
          <w:sz w:val="24"/>
          <w:szCs w:val="24"/>
        </w:rPr>
        <w:t xml:space="preserve"> </w:t>
      </w:r>
      <w:r w:rsidRPr="00E5636F">
        <w:rPr>
          <w:rFonts w:ascii="Times New Roman" w:eastAsia="Times New Roman" w:hAnsi="Times New Roman" w:cs="Times New Roman"/>
          <w:i/>
          <w:iCs/>
          <w:sz w:val="24"/>
          <w:szCs w:val="24"/>
        </w:rPr>
        <w:t>(See list</w:t>
      </w:r>
      <w:r w:rsidR="00365D63">
        <w:rPr>
          <w:rFonts w:ascii="Times New Roman" w:eastAsia="Times New Roman" w:hAnsi="Times New Roman" w:cs="Times New Roman"/>
          <w:i/>
          <w:iCs/>
          <w:sz w:val="24"/>
          <w:szCs w:val="24"/>
        </w:rPr>
        <w:t xml:space="preserve"> at end of chapter</w:t>
      </w:r>
      <w:r w:rsidRPr="00E5636F">
        <w:rPr>
          <w:rFonts w:ascii="Times New Roman" w:eastAsia="Times New Roman" w:hAnsi="Times New Roman" w:cs="Times New Roman"/>
          <w:i/>
          <w:iCs/>
          <w:sz w:val="24"/>
          <w:szCs w:val="24"/>
        </w:rPr>
        <w:t xml:space="preserve"> for</w:t>
      </w:r>
      <w:r w:rsidR="00FD4BB2">
        <w:rPr>
          <w:rFonts w:ascii="Times New Roman" w:eastAsia="Times New Roman" w:hAnsi="Times New Roman" w:cs="Times New Roman"/>
          <w:i/>
          <w:iCs/>
          <w:sz w:val="24"/>
          <w:szCs w:val="24"/>
        </w:rPr>
        <w:t xml:space="preserve"> St. Louis 2012</w:t>
      </w:r>
      <w:r w:rsidRPr="00E5636F">
        <w:rPr>
          <w:rFonts w:ascii="Times New Roman" w:eastAsia="Times New Roman" w:hAnsi="Times New Roman" w:cs="Times New Roman"/>
          <w:sz w:val="24"/>
          <w:szCs w:val="24"/>
        </w:rPr>
        <w:t> </w:t>
      </w:r>
      <w:r w:rsidR="00365D63" w:rsidRPr="00365D63">
        <w:rPr>
          <w:rFonts w:ascii="Times New Roman" w:eastAsia="Times New Roman" w:hAnsi="Times New Roman" w:cs="Times New Roman"/>
          <w:i/>
          <w:sz w:val="24"/>
          <w:szCs w:val="24"/>
        </w:rPr>
        <w:t>purchases.)</w:t>
      </w:r>
    </w:p>
    <w:p w:rsidR="00365D63" w:rsidRDefault="00365D63" w:rsidP="00E5636F">
      <w:pPr>
        <w:spacing w:after="0" w:line="240" w:lineRule="auto"/>
        <w:rPr>
          <w:rFonts w:ascii="Times New Roman" w:eastAsia="Times New Roman" w:hAnsi="Times New Roman" w:cs="Times New Roman"/>
          <w:sz w:val="24"/>
          <w:szCs w:val="24"/>
        </w:rPr>
      </w:pPr>
    </w:p>
    <w:p w:rsidR="00E5636F" w:rsidRPr="00E5636F" w:rsidRDefault="00DB254F" w:rsidP="00E56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w:t>
      </w:r>
      <w:r w:rsidR="00E5636F" w:rsidRPr="00E5636F">
        <w:rPr>
          <w:rFonts w:ascii="Times New Roman" w:eastAsia="Times New Roman" w:hAnsi="Times New Roman" w:cs="Times New Roman"/>
          <w:sz w:val="24"/>
          <w:szCs w:val="24"/>
        </w:rPr>
        <w:t xml:space="preserve"> assume that the hotel will provide any supplies, such as paper plates, napkins, silverware, corkscrew, </w:t>
      </w:r>
      <w:r w:rsidR="00DE135B">
        <w:rPr>
          <w:rFonts w:ascii="Times New Roman" w:eastAsia="Times New Roman" w:hAnsi="Times New Roman" w:cs="Times New Roman"/>
          <w:sz w:val="24"/>
          <w:szCs w:val="24"/>
        </w:rPr>
        <w:t xml:space="preserve">bottle opener, </w:t>
      </w:r>
      <w:r w:rsidR="00E5636F" w:rsidRPr="00E5636F">
        <w:rPr>
          <w:rFonts w:ascii="Times New Roman" w:eastAsia="Times New Roman" w:hAnsi="Times New Roman" w:cs="Times New Roman"/>
          <w:sz w:val="24"/>
          <w:szCs w:val="24"/>
        </w:rPr>
        <w:t xml:space="preserve">etc. </w:t>
      </w:r>
      <w:r w:rsidR="00E8510A">
        <w:rPr>
          <w:rFonts w:ascii="Times New Roman" w:eastAsia="Times New Roman" w:hAnsi="Times New Roman" w:cs="Times New Roman"/>
          <w:sz w:val="24"/>
          <w:szCs w:val="24"/>
        </w:rPr>
        <w:t xml:space="preserve"> </w:t>
      </w:r>
      <w:r w:rsidR="00E5636F" w:rsidRPr="00E5636F">
        <w:rPr>
          <w:rFonts w:ascii="Times New Roman" w:eastAsia="Times New Roman" w:hAnsi="Times New Roman" w:cs="Times New Roman"/>
          <w:sz w:val="24"/>
          <w:szCs w:val="24"/>
        </w:rPr>
        <w:t>Ask, and bring your own if they charge.</w:t>
      </w:r>
    </w:p>
    <w:p w:rsidR="00E5636F" w:rsidRPr="00E5636F" w:rsidRDefault="00E5636F" w:rsidP="00E5636F">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E5636F" w:rsidRPr="00365D63" w:rsidRDefault="00E5636F" w:rsidP="00E5636F">
      <w:pPr>
        <w:spacing w:after="0" w:line="240" w:lineRule="auto"/>
        <w:jc w:val="center"/>
        <w:rPr>
          <w:rFonts w:ascii="Times New Roman" w:eastAsia="Times New Roman" w:hAnsi="Times New Roman" w:cs="Times New Roman"/>
          <w:b/>
          <w:bCs/>
          <w:i/>
          <w:sz w:val="24"/>
          <w:szCs w:val="24"/>
        </w:rPr>
      </w:pPr>
      <w:r w:rsidRPr="00365D63">
        <w:rPr>
          <w:rFonts w:ascii="Times New Roman" w:eastAsia="Times New Roman" w:hAnsi="Times New Roman" w:cs="Times New Roman"/>
          <w:b/>
          <w:bCs/>
          <w:i/>
          <w:sz w:val="24"/>
          <w:szCs w:val="24"/>
        </w:rPr>
        <w:t>Hours</w:t>
      </w:r>
    </w:p>
    <w:p w:rsidR="00365D63" w:rsidRPr="00E5636F" w:rsidRDefault="00365D63" w:rsidP="00E5636F">
      <w:pPr>
        <w:spacing w:after="0" w:line="240" w:lineRule="auto"/>
        <w:jc w:val="center"/>
        <w:rPr>
          <w:rFonts w:ascii="Times New Roman" w:eastAsia="Times New Roman" w:hAnsi="Times New Roman" w:cs="Times New Roman"/>
          <w:sz w:val="24"/>
          <w:szCs w:val="24"/>
        </w:rPr>
      </w:pPr>
    </w:p>
    <w:p w:rsidR="00365D63" w:rsidRPr="00E5636F" w:rsidRDefault="00365D63" w:rsidP="00365D63">
      <w:pPr>
        <w:spacing w:after="0" w:line="240" w:lineRule="auto"/>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xml:space="preserve">The Hospitality Room should generally be available </w:t>
      </w:r>
      <w:r w:rsidR="00B165A4">
        <w:rPr>
          <w:rFonts w:ascii="Times New Roman" w:eastAsia="Times New Roman" w:hAnsi="Times New Roman" w:cs="Times New Roman"/>
          <w:sz w:val="24"/>
          <w:szCs w:val="24"/>
        </w:rPr>
        <w:t xml:space="preserve">Thursday and Friday </w:t>
      </w:r>
      <w:r w:rsidRPr="00E5636F">
        <w:rPr>
          <w:rFonts w:ascii="Times New Roman" w:eastAsia="Times New Roman" w:hAnsi="Times New Roman" w:cs="Times New Roman"/>
          <w:sz w:val="24"/>
          <w:szCs w:val="24"/>
        </w:rPr>
        <w:t xml:space="preserve">evening hours following any scheduled MAALL activities. </w:t>
      </w:r>
      <w:r>
        <w:rPr>
          <w:rFonts w:ascii="Times New Roman" w:eastAsia="Times New Roman" w:hAnsi="Times New Roman" w:cs="Times New Roman"/>
          <w:sz w:val="24"/>
          <w:szCs w:val="24"/>
        </w:rPr>
        <w:t xml:space="preserve"> It does not need to be open during MAALL programs or events.  The room has traditionally remained open until midnight. </w:t>
      </w:r>
      <w:r w:rsidRPr="00E5636F">
        <w:rPr>
          <w:rFonts w:ascii="Times New Roman" w:eastAsia="Times New Roman" w:hAnsi="Times New Roman" w:cs="Times New Roman"/>
          <w:sz w:val="24"/>
          <w:szCs w:val="24"/>
        </w:rPr>
        <w:t xml:space="preserve">One or more </w:t>
      </w:r>
      <w:r>
        <w:rPr>
          <w:rFonts w:ascii="Times New Roman" w:eastAsia="Times New Roman" w:hAnsi="Times New Roman" w:cs="Times New Roman"/>
          <w:sz w:val="24"/>
          <w:szCs w:val="24"/>
        </w:rPr>
        <w:t xml:space="preserve">Local Arrangements </w:t>
      </w:r>
      <w:r w:rsidRPr="00E5636F">
        <w:rPr>
          <w:rFonts w:ascii="Times New Roman" w:eastAsia="Times New Roman" w:hAnsi="Times New Roman" w:cs="Times New Roman"/>
          <w:sz w:val="24"/>
          <w:szCs w:val="24"/>
        </w:rPr>
        <w:t>committee members should be present to serve as host.</w:t>
      </w:r>
    </w:p>
    <w:p w:rsidR="00E5636F" w:rsidRPr="00E5636F" w:rsidRDefault="00E5636F" w:rsidP="00E5636F">
      <w:pPr>
        <w:spacing w:after="0" w:line="240" w:lineRule="auto"/>
        <w:jc w:val="center"/>
        <w:rPr>
          <w:rFonts w:ascii="Times New Roman" w:eastAsia="Times New Roman" w:hAnsi="Times New Roman" w:cs="Times New Roman"/>
          <w:sz w:val="24"/>
          <w:szCs w:val="24"/>
        </w:rPr>
      </w:pPr>
      <w:r w:rsidRPr="00E5636F">
        <w:rPr>
          <w:rFonts w:ascii="Times New Roman" w:eastAsia="Times New Roman" w:hAnsi="Times New Roman" w:cs="Times New Roman"/>
          <w:sz w:val="24"/>
          <w:szCs w:val="24"/>
        </w:rPr>
        <w:t> </w:t>
      </w:r>
    </w:p>
    <w:p w:rsidR="002E2E7E" w:rsidRDefault="00852713" w:rsidP="002E2E7E">
      <w:pPr>
        <w:rPr>
          <w:sz w:val="24"/>
          <w:szCs w:val="24"/>
        </w:rPr>
      </w:pPr>
      <w:r w:rsidRPr="00E5636F">
        <w:rPr>
          <w:rFonts w:ascii="Times New Roman" w:eastAsia="Times New Roman" w:hAnsi="Times New Roman" w:cs="Times New Roman"/>
          <w:sz w:val="24"/>
          <w:szCs w:val="24"/>
        </w:rPr>
        <w:t> </w:t>
      </w:r>
    </w:p>
    <w:p w:rsidR="002E2E7E" w:rsidRDefault="002E2E7E" w:rsidP="002E2E7E">
      <w:pPr>
        <w:pBdr>
          <w:top w:val="single" w:sz="12" w:space="0" w:color="000000"/>
          <w:left w:val="single" w:sz="12" w:space="0" w:color="000000"/>
          <w:bottom w:val="single" w:sz="12" w:space="0" w:color="000000"/>
          <w:right w:val="single" w:sz="12" w:space="0" w:color="000000"/>
        </w:pBdr>
        <w:spacing w:after="0"/>
        <w:rPr>
          <w:rFonts w:ascii="Times New Roman" w:hAnsi="Times New Roman" w:cs="Times New Roman"/>
          <w:b/>
          <w:sz w:val="24"/>
          <w:szCs w:val="24"/>
        </w:rPr>
      </w:pPr>
    </w:p>
    <w:p w:rsidR="002E2E7E" w:rsidRDefault="002E2E7E" w:rsidP="00956A25">
      <w:pPr>
        <w:pBdr>
          <w:top w:val="single" w:sz="12" w:space="0" w:color="000000"/>
          <w:left w:val="single" w:sz="12" w:space="0" w:color="000000"/>
          <w:bottom w:val="single" w:sz="12" w:space="0" w:color="000000"/>
          <w:right w:val="single" w:sz="12" w:space="0" w:color="000000"/>
        </w:pBdr>
        <w:ind w:firstLine="720"/>
        <w:jc w:val="center"/>
        <w:rPr>
          <w:rFonts w:ascii="Times New Roman" w:hAnsi="Times New Roman" w:cs="Times New Roman"/>
          <w:b/>
          <w:sz w:val="24"/>
          <w:szCs w:val="24"/>
        </w:rPr>
      </w:pPr>
      <w:r w:rsidRPr="002E2E7E">
        <w:rPr>
          <w:rFonts w:ascii="Times New Roman" w:hAnsi="Times New Roman" w:cs="Times New Roman"/>
          <w:b/>
          <w:sz w:val="24"/>
          <w:szCs w:val="24"/>
        </w:rPr>
        <w:t>Hospitality Room Sample</w:t>
      </w:r>
    </w:p>
    <w:p w:rsidR="002E2E7E" w:rsidRDefault="002E2E7E" w:rsidP="002E2E7E">
      <w:pPr>
        <w:pBdr>
          <w:top w:val="single" w:sz="12" w:space="0" w:color="000000"/>
          <w:left w:val="single" w:sz="12" w:space="0" w:color="000000"/>
          <w:bottom w:val="single" w:sz="12" w:space="0" w:color="000000"/>
          <w:right w:val="single" w:sz="12" w:space="0" w:color="000000"/>
        </w:pBd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Hospitality Room Food and Drinks – St. Louis 2012</w:t>
      </w:r>
    </w:p>
    <w:p w:rsidR="002E2E7E" w:rsidRPr="002E2E7E" w:rsidRDefault="002E2E7E" w:rsidP="002E2E7E">
      <w:pPr>
        <w:pBdr>
          <w:top w:val="single" w:sz="12" w:space="0" w:color="000000"/>
          <w:left w:val="single" w:sz="12" w:space="0" w:color="000000"/>
          <w:bottom w:val="single" w:sz="12" w:space="0" w:color="000000"/>
          <w:right w:val="single" w:sz="12" w:space="0" w:color="000000"/>
        </w:pBdr>
        <w:rPr>
          <w:rFonts w:ascii="Times New Roman" w:hAnsi="Times New Roman" w:cs="Times New Roman"/>
          <w:sz w:val="24"/>
          <w:szCs w:val="24"/>
        </w:rPr>
      </w:pPr>
    </w:p>
    <w:p w:rsidR="00852713" w:rsidRPr="00E5636F" w:rsidRDefault="00852713" w:rsidP="00852713">
      <w:pPr>
        <w:spacing w:after="0" w:line="240" w:lineRule="auto"/>
        <w:jc w:val="center"/>
        <w:rPr>
          <w:rFonts w:ascii="Times New Roman" w:eastAsia="Times New Roman" w:hAnsi="Times New Roman" w:cs="Times New Roman"/>
          <w:sz w:val="24"/>
          <w:szCs w:val="24"/>
        </w:rPr>
      </w:pPr>
    </w:p>
    <w:sectPr w:rsidR="00852713" w:rsidRPr="00E5636F" w:rsidSect="002E2E7E">
      <w:headerReference w:type="default" r:id="rId10"/>
      <w:foot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DB" w:rsidRDefault="00FF76DB" w:rsidP="00E67BCF">
      <w:pPr>
        <w:spacing w:after="0" w:line="240" w:lineRule="auto"/>
      </w:pPr>
      <w:r>
        <w:separator/>
      </w:r>
    </w:p>
  </w:endnote>
  <w:endnote w:type="continuationSeparator" w:id="0">
    <w:p w:rsidR="00FF76DB" w:rsidRDefault="00FF76DB" w:rsidP="00E6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70364"/>
      <w:docPartObj>
        <w:docPartGallery w:val="Page Numbers (Bottom of Page)"/>
        <w:docPartUnique/>
      </w:docPartObj>
    </w:sdtPr>
    <w:sdtEndPr>
      <w:rPr>
        <w:noProof/>
      </w:rPr>
    </w:sdtEndPr>
    <w:sdtContent>
      <w:p w:rsidR="002E2E7E" w:rsidRDefault="002E2E7E" w:rsidP="002E2E7E">
        <w:pPr>
          <w:pStyle w:val="Footer"/>
          <w:ind w:firstLine="4320"/>
          <w:jc w:val="center"/>
        </w:pPr>
        <w:r>
          <w:fldChar w:fldCharType="begin"/>
        </w:r>
        <w:r>
          <w:instrText xml:space="preserve"> PAGE   \* MERGEFORMAT </w:instrText>
        </w:r>
        <w:r>
          <w:fldChar w:fldCharType="separate"/>
        </w:r>
        <w:r w:rsidR="009E1E40">
          <w:rPr>
            <w:noProof/>
          </w:rPr>
          <w:t>9-2</w:t>
        </w:r>
        <w:r>
          <w:rPr>
            <w:noProof/>
          </w:rPr>
          <w:fldChar w:fldCharType="end"/>
        </w:r>
        <w:r>
          <w:rPr>
            <w:noProof/>
          </w:rPr>
          <w:tab/>
        </w:r>
        <w:r>
          <w:rPr>
            <w:noProof/>
          </w:rPr>
          <w:tab/>
          <w:t>2014</w:t>
        </w:r>
      </w:p>
    </w:sdtContent>
  </w:sdt>
  <w:p w:rsidR="00E67BCF" w:rsidRPr="00E67BCF" w:rsidRDefault="00E67BCF" w:rsidP="00E67BCF">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DB" w:rsidRDefault="00FF76DB" w:rsidP="00E67BCF">
      <w:pPr>
        <w:spacing w:after="0" w:line="240" w:lineRule="auto"/>
      </w:pPr>
      <w:r>
        <w:separator/>
      </w:r>
    </w:p>
  </w:footnote>
  <w:footnote w:type="continuationSeparator" w:id="0">
    <w:p w:rsidR="00FF76DB" w:rsidRDefault="00FF76DB" w:rsidP="00E6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E" w:rsidRDefault="00C7579E">
    <w:pPr>
      <w:pStyle w:val="Header"/>
    </w:pPr>
    <w:r w:rsidRPr="00807E74">
      <w:rPr>
        <w:smallCaps/>
        <w:sz w:val="20"/>
        <w:u w:val="single"/>
      </w:rPr>
      <w:t>Part I</w:t>
    </w:r>
    <w:r>
      <w:rPr>
        <w:smallCaps/>
        <w:sz w:val="20"/>
        <w:u w:val="single"/>
      </w:rPr>
      <w:t>I</w:t>
    </w:r>
    <w:r w:rsidRPr="00807E74">
      <w:rPr>
        <w:smallCaps/>
        <w:sz w:val="20"/>
        <w:u w:val="single"/>
      </w:rPr>
      <w:t xml:space="preserve">: </w:t>
    </w:r>
    <w:r>
      <w:rPr>
        <w:smallCaps/>
        <w:sz w:val="20"/>
        <w:u w:val="single"/>
      </w:rPr>
      <w:t xml:space="preserve">Specific </w:t>
    </w:r>
    <w:r w:rsidR="009E1E40">
      <w:rPr>
        <w:smallCaps/>
        <w:sz w:val="20"/>
        <w:u w:val="single"/>
      </w:rPr>
      <w:t>Functions</w:t>
    </w:r>
    <w:r w:rsidRPr="00807E74">
      <w:rPr>
        <w:smallCaps/>
        <w:sz w:val="20"/>
        <w:u w:val="single"/>
      </w:rPr>
      <w:tab/>
    </w:r>
    <w:r>
      <w:rPr>
        <w:smallCaps/>
        <w:sz w:val="20"/>
        <w:u w:val="single"/>
      </w:rPr>
      <w:tab/>
    </w:r>
    <w:r w:rsidRPr="00807E74">
      <w:rPr>
        <w:smallCaps/>
        <w:sz w:val="20"/>
        <w:u w:val="single"/>
      </w:rPr>
      <w:t xml:space="preserve">Chapter </w:t>
    </w:r>
    <w:r>
      <w:rPr>
        <w:smallCaps/>
        <w:sz w:val="20"/>
        <w:u w:val="single"/>
      </w:rPr>
      <w:t>9: Hospitality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8AC"/>
    <w:multiLevelType w:val="multilevel"/>
    <w:tmpl w:val="1CFEB370"/>
    <w:lvl w:ilvl="0">
      <w:start w:val="9"/>
      <w:numFmt w:val="decimal"/>
      <w:pStyle w:val="Heading1"/>
      <w:suff w:val="space"/>
      <w:lvlText w:val="Chapter %1"/>
      <w:lvlJc w:val="left"/>
      <w:pPr>
        <w:ind w:left="0" w:firstLine="0"/>
      </w:pPr>
      <w:rPr>
        <w:rFonts w:ascii="Times New Roman" w:hAnsi="Times New Roman" w:cs="Times New Roman"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23DA27A9"/>
    <w:multiLevelType w:val="hybridMultilevel"/>
    <w:tmpl w:val="CE74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1F7695"/>
    <w:multiLevelType w:val="hybridMultilevel"/>
    <w:tmpl w:val="E94A79A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6F"/>
    <w:rsid w:val="001B5490"/>
    <w:rsid w:val="0021093C"/>
    <w:rsid w:val="002321A9"/>
    <w:rsid w:val="002B0923"/>
    <w:rsid w:val="002E2E7E"/>
    <w:rsid w:val="00365D63"/>
    <w:rsid w:val="003A3012"/>
    <w:rsid w:val="00583424"/>
    <w:rsid w:val="00852713"/>
    <w:rsid w:val="00956A25"/>
    <w:rsid w:val="00986D08"/>
    <w:rsid w:val="009E1E40"/>
    <w:rsid w:val="00AB12FB"/>
    <w:rsid w:val="00B13156"/>
    <w:rsid w:val="00B165A4"/>
    <w:rsid w:val="00C7579E"/>
    <w:rsid w:val="00D23DA2"/>
    <w:rsid w:val="00DB254F"/>
    <w:rsid w:val="00DE135B"/>
    <w:rsid w:val="00E5636F"/>
    <w:rsid w:val="00E67BCF"/>
    <w:rsid w:val="00E8510A"/>
    <w:rsid w:val="00FD4BB2"/>
    <w:rsid w:val="00FD4E02"/>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E7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E7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E7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E7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E7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E7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E7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E7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E7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36F"/>
    <w:rPr>
      <w:color w:val="0000FF"/>
      <w:u w:val="single"/>
    </w:rPr>
  </w:style>
  <w:style w:type="paragraph" w:styleId="Header">
    <w:name w:val="header"/>
    <w:basedOn w:val="Normal"/>
    <w:link w:val="HeaderChar"/>
    <w:uiPriority w:val="99"/>
    <w:unhideWhenUsed/>
    <w:rsid w:val="00E6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CF"/>
  </w:style>
  <w:style w:type="paragraph" w:styleId="Footer">
    <w:name w:val="footer"/>
    <w:basedOn w:val="Normal"/>
    <w:link w:val="FooterChar"/>
    <w:uiPriority w:val="99"/>
    <w:unhideWhenUsed/>
    <w:rsid w:val="00E6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CF"/>
  </w:style>
  <w:style w:type="paragraph" w:styleId="ListParagraph">
    <w:name w:val="List Paragraph"/>
    <w:basedOn w:val="Normal"/>
    <w:uiPriority w:val="34"/>
    <w:qFormat/>
    <w:rsid w:val="00986D08"/>
    <w:pPr>
      <w:ind w:left="720"/>
      <w:contextualSpacing/>
    </w:pPr>
  </w:style>
  <w:style w:type="character" w:customStyle="1" w:styleId="Heading1Char">
    <w:name w:val="Heading 1 Char"/>
    <w:basedOn w:val="DefaultParagraphFont"/>
    <w:link w:val="Heading1"/>
    <w:uiPriority w:val="9"/>
    <w:rsid w:val="002E2E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E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E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E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E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E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E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E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E7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E7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E7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E7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E7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E7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E7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E7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E7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E7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36F"/>
    <w:rPr>
      <w:color w:val="0000FF"/>
      <w:u w:val="single"/>
    </w:rPr>
  </w:style>
  <w:style w:type="paragraph" w:styleId="Header">
    <w:name w:val="header"/>
    <w:basedOn w:val="Normal"/>
    <w:link w:val="HeaderChar"/>
    <w:uiPriority w:val="99"/>
    <w:unhideWhenUsed/>
    <w:rsid w:val="00E6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BCF"/>
  </w:style>
  <w:style w:type="paragraph" w:styleId="Footer">
    <w:name w:val="footer"/>
    <w:basedOn w:val="Normal"/>
    <w:link w:val="FooterChar"/>
    <w:uiPriority w:val="99"/>
    <w:unhideWhenUsed/>
    <w:rsid w:val="00E6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BCF"/>
  </w:style>
  <w:style w:type="paragraph" w:styleId="ListParagraph">
    <w:name w:val="List Paragraph"/>
    <w:basedOn w:val="Normal"/>
    <w:uiPriority w:val="34"/>
    <w:qFormat/>
    <w:rsid w:val="00986D08"/>
    <w:pPr>
      <w:ind w:left="720"/>
      <w:contextualSpacing/>
    </w:pPr>
  </w:style>
  <w:style w:type="character" w:customStyle="1" w:styleId="Heading1Char">
    <w:name w:val="Heading 1 Char"/>
    <w:basedOn w:val="DefaultParagraphFont"/>
    <w:link w:val="Heading1"/>
    <w:uiPriority w:val="9"/>
    <w:rsid w:val="002E2E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E2E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E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E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E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E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E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E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E7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9936">
      <w:bodyDiv w:val="1"/>
      <w:marLeft w:val="0"/>
      <w:marRight w:val="0"/>
      <w:marTop w:val="0"/>
      <w:marBottom w:val="0"/>
      <w:divBdr>
        <w:top w:val="none" w:sz="0" w:space="0" w:color="auto"/>
        <w:left w:val="none" w:sz="0" w:space="0" w:color="auto"/>
        <w:bottom w:val="none" w:sz="0" w:space="0" w:color="auto"/>
        <w:right w:val="none" w:sz="0" w:space="0" w:color="auto"/>
      </w:divBdr>
      <w:divsChild>
        <w:div w:id="868838244">
          <w:marLeft w:val="0"/>
          <w:marRight w:val="0"/>
          <w:marTop w:val="0"/>
          <w:marBottom w:val="0"/>
          <w:divBdr>
            <w:top w:val="none" w:sz="0" w:space="0" w:color="auto"/>
            <w:left w:val="none" w:sz="0" w:space="0" w:color="auto"/>
            <w:bottom w:val="none" w:sz="0" w:space="0" w:color="auto"/>
            <w:right w:val="none" w:sz="0" w:space="0" w:color="auto"/>
          </w:divBdr>
        </w:div>
        <w:div w:id="1895115334">
          <w:marLeft w:val="0"/>
          <w:marRight w:val="0"/>
          <w:marTop w:val="0"/>
          <w:marBottom w:val="0"/>
          <w:divBdr>
            <w:top w:val="none" w:sz="0" w:space="0" w:color="auto"/>
            <w:left w:val="none" w:sz="0" w:space="0" w:color="auto"/>
            <w:bottom w:val="none" w:sz="0" w:space="0" w:color="auto"/>
            <w:right w:val="none" w:sz="0" w:space="0" w:color="auto"/>
          </w:divBdr>
        </w:div>
        <w:div w:id="1669289967">
          <w:marLeft w:val="0"/>
          <w:marRight w:val="0"/>
          <w:marTop w:val="0"/>
          <w:marBottom w:val="0"/>
          <w:divBdr>
            <w:top w:val="none" w:sz="0" w:space="0" w:color="auto"/>
            <w:left w:val="none" w:sz="0" w:space="0" w:color="auto"/>
            <w:bottom w:val="none" w:sz="0" w:space="0" w:color="auto"/>
            <w:right w:val="none" w:sz="0" w:space="0" w:color="auto"/>
          </w:divBdr>
        </w:div>
      </w:divsChild>
    </w:div>
    <w:div w:id="15215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llnet.org/chapter/maall/lamanual/Word/Hotel_Chapter3.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llnet.org/chapter/maall/lamanual/Word/Hotel_Chapter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 R. Dugas</dc:creator>
  <cp:keywords/>
  <dc:description/>
  <cp:lastModifiedBy>Heather Buckwalter</cp:lastModifiedBy>
  <cp:revision>20</cp:revision>
  <cp:lastPrinted>2014-01-30T15:44:00Z</cp:lastPrinted>
  <dcterms:created xsi:type="dcterms:W3CDTF">2012-11-15T14:34:00Z</dcterms:created>
  <dcterms:modified xsi:type="dcterms:W3CDTF">2014-09-08T14:10:00Z</dcterms:modified>
</cp:coreProperties>
</file>