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54" w:rsidRDefault="003E70E2" w:rsidP="00AB6CD1">
      <w:pPr>
        <w:pStyle w:val="Heading1"/>
        <w:spacing w:before="0"/>
        <w:rPr>
          <w:rFonts w:eastAsia="Times New Roman"/>
        </w:rPr>
      </w:pPr>
      <w:r>
        <w:rPr>
          <w:rFonts w:eastAsia="Times New Roman"/>
        </w:rPr>
        <w:t xml:space="preserve">: </w:t>
      </w:r>
      <w:r w:rsidR="008F5454" w:rsidRPr="003E70E2">
        <w:rPr>
          <w:rFonts w:ascii="Times New Roman" w:eastAsia="Times New Roman" w:hAnsi="Times New Roman" w:cs="Times New Roman"/>
          <w:color w:val="auto"/>
        </w:rPr>
        <w:t>Registration</w:t>
      </w:r>
      <w:r w:rsidR="00890B28">
        <w:rPr>
          <w:rFonts w:eastAsia="Times New Roman"/>
        </w:rPr>
        <w:tab/>
      </w:r>
    </w:p>
    <w:p w:rsidR="00746933" w:rsidRPr="008F5454" w:rsidRDefault="00746933" w:rsidP="003E70E2">
      <w:pPr>
        <w:tabs>
          <w:tab w:val="left" w:pos="-1440"/>
        </w:tabs>
        <w:spacing w:before="100" w:beforeAutospacing="1" w:after="100" w:afterAutospacing="1" w:line="240" w:lineRule="auto"/>
        <w:ind w:left="720" w:right="720"/>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highlight w:val="lightGray"/>
        </w:rPr>
        <w:t>Post and email registration materials, receive registration forms and payments, maintain records of registrants. Maintain a database or spreadsheet of registrant information.  Prepare meeting name badges, badge ribbons, tickets, and information packets. Staff registration desk at meeting, including distributing meeting bags and handling on-site registrations.</w:t>
      </w: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746933" w:rsidTr="006C49FA">
        <w:trPr>
          <w:trHeight w:val="2988"/>
        </w:trPr>
        <w:tc>
          <w:tcPr>
            <w:tcW w:w="9696" w:type="dxa"/>
          </w:tcPr>
          <w:p w:rsidR="003E70E2" w:rsidRDefault="003E70E2" w:rsidP="003E70E2">
            <w:pPr>
              <w:spacing w:after="0"/>
              <w:ind w:left="14"/>
              <w:jc w:val="center"/>
              <w:rPr>
                <w:rFonts w:ascii="Times New Roman" w:hAnsi="Times New Roman" w:cs="Times New Roman"/>
                <w:b/>
                <w:bCs/>
                <w:i/>
                <w:iCs/>
                <w:sz w:val="24"/>
                <w:szCs w:val="24"/>
              </w:rPr>
            </w:pPr>
          </w:p>
          <w:p w:rsidR="00746933" w:rsidRPr="00746933" w:rsidRDefault="00746933" w:rsidP="006C49FA">
            <w:pPr>
              <w:ind w:left="12"/>
              <w:jc w:val="center"/>
              <w:rPr>
                <w:rFonts w:ascii="Times New Roman" w:hAnsi="Times New Roman" w:cs="Times New Roman"/>
                <w:b/>
                <w:bCs/>
                <w:i/>
                <w:iCs/>
                <w:sz w:val="24"/>
                <w:szCs w:val="24"/>
              </w:rPr>
            </w:pPr>
            <w:r w:rsidRPr="00746933">
              <w:rPr>
                <w:rFonts w:ascii="Times New Roman" w:hAnsi="Times New Roman" w:cs="Times New Roman"/>
                <w:b/>
                <w:bCs/>
                <w:i/>
                <w:iCs/>
                <w:sz w:val="24"/>
                <w:szCs w:val="24"/>
              </w:rPr>
              <w:t>Coordination Notes</w:t>
            </w:r>
          </w:p>
          <w:p w:rsidR="00746933" w:rsidRPr="00746933" w:rsidRDefault="00746933" w:rsidP="006C49FA">
            <w:pPr>
              <w:ind w:left="12"/>
              <w:rPr>
                <w:rFonts w:ascii="Times New Roman" w:hAnsi="Times New Roman" w:cs="Times New Roman"/>
                <w:bCs/>
                <w:iCs/>
                <w:sz w:val="24"/>
                <w:szCs w:val="24"/>
              </w:rPr>
            </w:pPr>
            <w:r w:rsidRPr="00746933">
              <w:rPr>
                <w:rFonts w:ascii="Times New Roman" w:hAnsi="Times New Roman" w:cs="Times New Roman"/>
                <w:bCs/>
                <w:iCs/>
                <w:sz w:val="24"/>
                <w:szCs w:val="24"/>
              </w:rPr>
              <w:t xml:space="preserve">    Be sure to check with:</w:t>
            </w:r>
          </w:p>
          <w:p w:rsidR="00746933" w:rsidRPr="00746933" w:rsidRDefault="00746933" w:rsidP="00746933">
            <w:pPr>
              <w:widowControl w:val="0"/>
              <w:numPr>
                <w:ilvl w:val="0"/>
                <w:numId w:val="7"/>
              </w:numPr>
              <w:autoSpaceDE w:val="0"/>
              <w:autoSpaceDN w:val="0"/>
              <w:adjustRightInd w:val="0"/>
              <w:spacing w:after="0" w:line="240" w:lineRule="auto"/>
              <w:ind w:left="732"/>
              <w:rPr>
                <w:b/>
                <w:bCs/>
                <w:i/>
                <w:iCs/>
                <w:sz w:val="24"/>
                <w:szCs w:val="24"/>
              </w:rPr>
            </w:pPr>
            <w:r>
              <w:rPr>
                <w:rFonts w:ascii="Times New Roman" w:hAnsi="Times New Roman" w:cs="Times New Roman"/>
                <w:bCs/>
                <w:i/>
                <w:iCs/>
                <w:sz w:val="24"/>
                <w:szCs w:val="24"/>
              </w:rPr>
              <w:t xml:space="preserve">Education and Food </w:t>
            </w:r>
            <w:r w:rsidR="00D4673D">
              <w:rPr>
                <w:rFonts w:ascii="Times New Roman" w:hAnsi="Times New Roman" w:cs="Times New Roman"/>
                <w:bCs/>
                <w:i/>
                <w:iCs/>
                <w:sz w:val="24"/>
                <w:szCs w:val="24"/>
              </w:rPr>
              <w:t>Team</w:t>
            </w:r>
            <w:r>
              <w:rPr>
                <w:rFonts w:ascii="Times New Roman" w:hAnsi="Times New Roman" w:cs="Times New Roman"/>
                <w:bCs/>
                <w:i/>
                <w:iCs/>
                <w:sz w:val="24"/>
                <w:szCs w:val="24"/>
              </w:rPr>
              <w:t xml:space="preserve">s </w:t>
            </w:r>
            <w:r>
              <w:rPr>
                <w:rFonts w:ascii="Times New Roman" w:hAnsi="Times New Roman" w:cs="Times New Roman"/>
                <w:bCs/>
                <w:iCs/>
                <w:sz w:val="24"/>
                <w:szCs w:val="24"/>
              </w:rPr>
              <w:t>- determine information they may need to have included on registration forms.</w:t>
            </w:r>
          </w:p>
          <w:p w:rsidR="00746933" w:rsidRPr="00746933" w:rsidRDefault="00746933" w:rsidP="00746933">
            <w:pPr>
              <w:widowControl w:val="0"/>
              <w:numPr>
                <w:ilvl w:val="0"/>
                <w:numId w:val="7"/>
              </w:numPr>
              <w:autoSpaceDE w:val="0"/>
              <w:autoSpaceDN w:val="0"/>
              <w:adjustRightInd w:val="0"/>
              <w:spacing w:after="0" w:line="240" w:lineRule="auto"/>
              <w:ind w:left="732"/>
              <w:rPr>
                <w:b/>
                <w:bCs/>
                <w:i/>
                <w:iCs/>
                <w:sz w:val="24"/>
                <w:szCs w:val="24"/>
              </w:rPr>
            </w:pPr>
            <w:r>
              <w:rPr>
                <w:rFonts w:ascii="Times New Roman" w:hAnsi="Times New Roman" w:cs="Times New Roman"/>
                <w:bCs/>
                <w:i/>
                <w:iCs/>
                <w:sz w:val="24"/>
                <w:szCs w:val="24"/>
              </w:rPr>
              <w:t xml:space="preserve">Exhibits/Vendors </w:t>
            </w:r>
            <w:r w:rsidR="00D4673D">
              <w:rPr>
                <w:rFonts w:ascii="Times New Roman" w:hAnsi="Times New Roman" w:cs="Times New Roman"/>
                <w:bCs/>
                <w:i/>
                <w:iCs/>
                <w:sz w:val="24"/>
                <w:szCs w:val="24"/>
              </w:rPr>
              <w:t>Team</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 to be sure they include all necessary information on vendor exhibit registration forms. </w:t>
            </w:r>
          </w:p>
          <w:p w:rsidR="00746933" w:rsidRPr="00746933" w:rsidRDefault="00746933" w:rsidP="00746933">
            <w:pPr>
              <w:widowControl w:val="0"/>
              <w:numPr>
                <w:ilvl w:val="0"/>
                <w:numId w:val="7"/>
              </w:numPr>
              <w:autoSpaceDE w:val="0"/>
              <w:autoSpaceDN w:val="0"/>
              <w:adjustRightInd w:val="0"/>
              <w:spacing w:after="0" w:line="240" w:lineRule="auto"/>
              <w:ind w:left="732"/>
              <w:rPr>
                <w:b/>
                <w:bCs/>
                <w:i/>
                <w:iCs/>
                <w:sz w:val="24"/>
                <w:szCs w:val="24"/>
              </w:rPr>
            </w:pPr>
            <w:r>
              <w:rPr>
                <w:rFonts w:ascii="Times New Roman" w:hAnsi="Times New Roman" w:cs="Times New Roman"/>
                <w:bCs/>
                <w:i/>
                <w:iCs/>
                <w:sz w:val="24"/>
                <w:szCs w:val="24"/>
              </w:rPr>
              <w:t xml:space="preserve">Publications </w:t>
            </w:r>
            <w:r w:rsidR="00D4673D">
              <w:rPr>
                <w:rFonts w:ascii="Times New Roman" w:hAnsi="Times New Roman" w:cs="Times New Roman"/>
                <w:bCs/>
                <w:i/>
                <w:iCs/>
                <w:sz w:val="24"/>
                <w:szCs w:val="24"/>
              </w:rPr>
              <w:t>Team</w:t>
            </w:r>
            <w:r>
              <w:rPr>
                <w:rFonts w:ascii="Times New Roman" w:hAnsi="Times New Roman" w:cs="Times New Roman"/>
                <w:bCs/>
                <w:i/>
                <w:iCs/>
                <w:sz w:val="24"/>
                <w:szCs w:val="24"/>
              </w:rPr>
              <w:t xml:space="preserve"> </w:t>
            </w:r>
            <w:r>
              <w:rPr>
                <w:rFonts w:ascii="Times New Roman" w:hAnsi="Times New Roman" w:cs="Times New Roman"/>
                <w:bCs/>
                <w:iCs/>
                <w:sz w:val="24"/>
                <w:szCs w:val="24"/>
              </w:rPr>
              <w:t>– to determine who will print badges, signs etc.</w:t>
            </w:r>
          </w:p>
          <w:p w:rsidR="00746933" w:rsidRPr="00746933" w:rsidRDefault="00746933" w:rsidP="00746933">
            <w:pPr>
              <w:widowControl w:val="0"/>
              <w:numPr>
                <w:ilvl w:val="0"/>
                <w:numId w:val="7"/>
              </w:numPr>
              <w:autoSpaceDE w:val="0"/>
              <w:autoSpaceDN w:val="0"/>
              <w:adjustRightInd w:val="0"/>
              <w:spacing w:after="0" w:line="240" w:lineRule="auto"/>
              <w:ind w:left="732"/>
              <w:rPr>
                <w:b/>
                <w:bCs/>
                <w:i/>
                <w:iCs/>
                <w:sz w:val="24"/>
                <w:szCs w:val="24"/>
              </w:rPr>
            </w:pPr>
            <w:r>
              <w:rPr>
                <w:rFonts w:ascii="Times New Roman" w:hAnsi="Times New Roman" w:cs="Times New Roman"/>
                <w:bCs/>
                <w:i/>
                <w:iCs/>
                <w:sz w:val="24"/>
                <w:szCs w:val="24"/>
              </w:rPr>
              <w:t xml:space="preserve">Webmaster </w:t>
            </w:r>
            <w:r>
              <w:rPr>
                <w:rFonts w:ascii="Times New Roman" w:hAnsi="Times New Roman" w:cs="Times New Roman"/>
                <w:bCs/>
                <w:iCs/>
                <w:sz w:val="24"/>
                <w:szCs w:val="24"/>
              </w:rPr>
              <w:t>– to post registration information.</w:t>
            </w:r>
          </w:p>
          <w:p w:rsidR="00746933" w:rsidRPr="00746933" w:rsidRDefault="00746933" w:rsidP="00746933">
            <w:pPr>
              <w:widowControl w:val="0"/>
              <w:numPr>
                <w:ilvl w:val="0"/>
                <w:numId w:val="7"/>
              </w:numPr>
              <w:autoSpaceDE w:val="0"/>
              <w:autoSpaceDN w:val="0"/>
              <w:adjustRightInd w:val="0"/>
              <w:spacing w:after="0" w:line="240" w:lineRule="auto"/>
              <w:ind w:left="732"/>
              <w:rPr>
                <w:b/>
                <w:bCs/>
                <w:i/>
                <w:iCs/>
                <w:sz w:val="24"/>
                <w:szCs w:val="24"/>
              </w:rPr>
            </w:pPr>
            <w:r>
              <w:rPr>
                <w:rFonts w:ascii="Times New Roman" w:hAnsi="Times New Roman" w:cs="Times New Roman"/>
                <w:bCs/>
                <w:i/>
                <w:iCs/>
                <w:sz w:val="24"/>
                <w:szCs w:val="24"/>
              </w:rPr>
              <w:t xml:space="preserve">MAALL Treasurer – </w:t>
            </w:r>
            <w:r>
              <w:rPr>
                <w:rFonts w:ascii="Times New Roman" w:hAnsi="Times New Roman" w:cs="Times New Roman"/>
                <w:bCs/>
                <w:iCs/>
                <w:sz w:val="24"/>
                <w:szCs w:val="24"/>
              </w:rPr>
              <w:t>to handle registration payments.</w:t>
            </w:r>
          </w:p>
          <w:p w:rsidR="00746933" w:rsidRDefault="00746933" w:rsidP="00746933">
            <w:pPr>
              <w:widowControl w:val="0"/>
              <w:autoSpaceDE w:val="0"/>
              <w:autoSpaceDN w:val="0"/>
              <w:adjustRightInd w:val="0"/>
              <w:spacing w:after="0" w:line="240" w:lineRule="auto"/>
              <w:ind w:left="372"/>
              <w:rPr>
                <w:b/>
                <w:bCs/>
                <w:i/>
                <w:iCs/>
                <w:sz w:val="24"/>
                <w:szCs w:val="24"/>
              </w:rPr>
            </w:pPr>
          </w:p>
        </w:tc>
      </w:tr>
    </w:tbl>
    <w:p w:rsidR="008F5454" w:rsidRPr="00890B28" w:rsidRDefault="008F5454" w:rsidP="00890B28">
      <w:pPr>
        <w:tabs>
          <w:tab w:val="left" w:pos="-1440"/>
        </w:tabs>
        <w:spacing w:before="100" w:beforeAutospacing="1" w:after="100" w:afterAutospacing="1" w:line="240" w:lineRule="auto"/>
        <w:ind w:left="1440" w:hanging="1440"/>
        <w:jc w:val="center"/>
        <w:rPr>
          <w:rFonts w:ascii="Times New Roman" w:eastAsia="Times New Roman" w:hAnsi="Times New Roman" w:cs="Times New Roman"/>
          <w:i/>
          <w:sz w:val="24"/>
          <w:szCs w:val="24"/>
        </w:rPr>
      </w:pPr>
      <w:r w:rsidRPr="00890B28">
        <w:rPr>
          <w:rFonts w:ascii="Times New Roman" w:eastAsia="Times New Roman" w:hAnsi="Times New Roman" w:cs="Times New Roman"/>
          <w:b/>
          <w:bCs/>
          <w:i/>
          <w:sz w:val="24"/>
          <w:szCs w:val="24"/>
        </w:rPr>
        <w:t>Budgeting</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Costs associated with Registration will include </w:t>
      </w:r>
      <w:r>
        <w:rPr>
          <w:rFonts w:ascii="Times New Roman" w:eastAsia="Times New Roman" w:hAnsi="Times New Roman" w:cs="Times New Roman"/>
          <w:sz w:val="24"/>
          <w:szCs w:val="24"/>
        </w:rPr>
        <w:t>the</w:t>
      </w:r>
      <w:r w:rsidRPr="008F5454">
        <w:rPr>
          <w:rFonts w:ascii="Times New Roman" w:eastAsia="Times New Roman" w:hAnsi="Times New Roman" w:cs="Times New Roman"/>
          <w:sz w:val="24"/>
          <w:szCs w:val="24"/>
        </w:rPr>
        <w:t xml:space="preserve"> purchase </w:t>
      </w:r>
      <w:r w:rsidR="00890B28">
        <w:rPr>
          <w:rFonts w:ascii="Times New Roman" w:eastAsia="Times New Roman" w:hAnsi="Times New Roman" w:cs="Times New Roman"/>
          <w:sz w:val="24"/>
          <w:szCs w:val="24"/>
        </w:rPr>
        <w:t xml:space="preserve">of </w:t>
      </w:r>
      <w:r w:rsidRPr="008F5454">
        <w:rPr>
          <w:rFonts w:ascii="Times New Roman" w:eastAsia="Times New Roman" w:hAnsi="Times New Roman" w:cs="Times New Roman"/>
          <w:sz w:val="24"/>
          <w:szCs w:val="24"/>
        </w:rPr>
        <w:t>bags</w:t>
      </w:r>
      <w:r>
        <w:rPr>
          <w:rFonts w:ascii="Times New Roman" w:eastAsia="Times New Roman" w:hAnsi="Times New Roman" w:cs="Times New Roman"/>
          <w:sz w:val="24"/>
          <w:szCs w:val="24"/>
        </w:rPr>
        <w:t xml:space="preserve"> for each registrant, badges, badge holders, </w:t>
      </w:r>
      <w:r w:rsidR="009949D7">
        <w:rPr>
          <w:rFonts w:ascii="Times New Roman" w:eastAsia="Times New Roman" w:hAnsi="Times New Roman" w:cs="Times New Roman"/>
          <w:sz w:val="24"/>
          <w:szCs w:val="24"/>
        </w:rPr>
        <w:t xml:space="preserve">badge clips or lanyards </w:t>
      </w:r>
      <w:r>
        <w:rPr>
          <w:rFonts w:ascii="Times New Roman" w:eastAsia="Times New Roman" w:hAnsi="Times New Roman" w:cs="Times New Roman"/>
          <w:sz w:val="24"/>
          <w:szCs w:val="24"/>
        </w:rPr>
        <w:t xml:space="preserve">and ribbons to denote Local Arrangement Committee Members, Officers, Speakers, Special Guest, etc. </w:t>
      </w:r>
      <w:r w:rsidRPr="008F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8F5454">
        <w:rPr>
          <w:rFonts w:ascii="Times New Roman" w:eastAsia="Times New Roman" w:hAnsi="Times New Roman" w:cs="Times New Roman"/>
          <w:sz w:val="24"/>
          <w:szCs w:val="24"/>
        </w:rPr>
        <w:t xml:space="preserve">ncome is received from registration fees. </w:t>
      </w:r>
      <w:r w:rsidRPr="008F5454">
        <w:rPr>
          <w:rFonts w:ascii="Times New Roman" w:eastAsia="Times New Roman" w:hAnsi="Times New Roman" w:cs="Times New Roman"/>
          <w:i/>
          <w:iCs/>
          <w:sz w:val="24"/>
          <w:szCs w:val="24"/>
        </w:rPr>
        <w:t xml:space="preserve">(See </w:t>
      </w:r>
      <w:hyperlink r:id="rId8" w:history="1">
        <w:r w:rsidRPr="008F5454">
          <w:rPr>
            <w:rFonts w:ascii="Times New Roman" w:eastAsia="Times New Roman" w:hAnsi="Times New Roman" w:cs="Times New Roman"/>
            <w:i/>
            <w:iCs/>
            <w:color w:val="0000FF"/>
            <w:sz w:val="24"/>
            <w:szCs w:val="24"/>
            <w:u w:val="single"/>
          </w:rPr>
          <w:t>Budget chapter</w:t>
        </w:r>
      </w:hyperlink>
      <w:r w:rsidRPr="008F5454">
        <w:rPr>
          <w:rFonts w:ascii="Times New Roman" w:eastAsia="Times New Roman" w:hAnsi="Times New Roman" w:cs="Times New Roman"/>
          <w:i/>
          <w:iCs/>
          <w:sz w:val="24"/>
          <w:szCs w:val="24"/>
        </w:rPr>
        <w:t xml:space="preserve"> concerning setting registration fees.)</w:t>
      </w:r>
    </w:p>
    <w:p w:rsidR="008F5454" w:rsidRPr="00890B28" w:rsidRDefault="008F5454" w:rsidP="00890B28">
      <w:pPr>
        <w:spacing w:before="100" w:beforeAutospacing="1" w:after="100" w:afterAutospacing="1" w:line="240" w:lineRule="auto"/>
        <w:jc w:val="center"/>
        <w:rPr>
          <w:rFonts w:ascii="Times New Roman" w:eastAsia="Times New Roman" w:hAnsi="Times New Roman" w:cs="Times New Roman"/>
          <w:i/>
          <w:sz w:val="24"/>
          <w:szCs w:val="24"/>
        </w:rPr>
      </w:pPr>
      <w:r w:rsidRPr="00890B28">
        <w:rPr>
          <w:rFonts w:ascii="Times New Roman" w:eastAsia="Times New Roman" w:hAnsi="Times New Roman" w:cs="Times New Roman"/>
          <w:b/>
          <w:bCs/>
          <w:i/>
          <w:sz w:val="24"/>
          <w:szCs w:val="24"/>
        </w:rPr>
        <w:t xml:space="preserve">Registration </w:t>
      </w:r>
      <w:r w:rsidR="00C72089" w:rsidRPr="00890B28">
        <w:rPr>
          <w:rFonts w:ascii="Times New Roman" w:eastAsia="Times New Roman" w:hAnsi="Times New Roman" w:cs="Times New Roman"/>
          <w:b/>
          <w:bCs/>
          <w:i/>
          <w:sz w:val="24"/>
          <w:szCs w:val="24"/>
        </w:rPr>
        <w:t>Forms</w:t>
      </w:r>
    </w:p>
    <w:p w:rsidR="00A6100E" w:rsidRDefault="008F5454" w:rsidP="00890B28">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Keep the form as short and simple as possible</w:t>
      </w:r>
      <w:r w:rsidR="00A6100E">
        <w:rPr>
          <w:rFonts w:ascii="Times New Roman" w:eastAsia="Times New Roman" w:hAnsi="Times New Roman" w:cs="Times New Roman"/>
          <w:sz w:val="24"/>
          <w:szCs w:val="24"/>
        </w:rPr>
        <w:t xml:space="preserve">, while </w:t>
      </w:r>
      <w:r w:rsidR="00025284">
        <w:rPr>
          <w:rFonts w:ascii="Times New Roman" w:eastAsia="Times New Roman" w:hAnsi="Times New Roman" w:cs="Times New Roman"/>
          <w:sz w:val="24"/>
          <w:szCs w:val="24"/>
        </w:rPr>
        <w:t xml:space="preserve">still </w:t>
      </w:r>
      <w:r w:rsidR="00A6100E">
        <w:rPr>
          <w:rFonts w:ascii="Times New Roman" w:eastAsia="Times New Roman" w:hAnsi="Times New Roman" w:cs="Times New Roman"/>
          <w:sz w:val="24"/>
          <w:szCs w:val="24"/>
        </w:rPr>
        <w:t>getting all</w:t>
      </w:r>
      <w:r w:rsidR="00025284">
        <w:rPr>
          <w:rFonts w:ascii="Times New Roman" w:eastAsia="Times New Roman" w:hAnsi="Times New Roman" w:cs="Times New Roman"/>
          <w:sz w:val="24"/>
          <w:szCs w:val="24"/>
        </w:rPr>
        <w:t xml:space="preserve"> the information that is needed!</w:t>
      </w:r>
      <w:r w:rsidR="00712D7A">
        <w:rPr>
          <w:rFonts w:ascii="Times New Roman" w:eastAsia="Times New Roman" w:hAnsi="Times New Roman" w:cs="Times New Roman"/>
          <w:sz w:val="24"/>
          <w:szCs w:val="24"/>
        </w:rPr>
        <w:t xml:space="preserve">  </w:t>
      </w:r>
      <w:r w:rsidR="00712D7A" w:rsidRPr="00712D7A">
        <w:rPr>
          <w:rFonts w:ascii="Times New Roman" w:eastAsia="Times New Roman" w:hAnsi="Times New Roman" w:cs="Times New Roman"/>
          <w:i/>
          <w:sz w:val="24"/>
          <w:szCs w:val="24"/>
        </w:rPr>
        <w:t>(See sample at end of chapter.)</w:t>
      </w:r>
    </w:p>
    <w:p w:rsidR="00A6100E" w:rsidRDefault="00A6100E" w:rsidP="00890B28">
      <w:pPr>
        <w:spacing w:after="0" w:line="240" w:lineRule="auto"/>
        <w:rPr>
          <w:rFonts w:ascii="Times New Roman" w:eastAsia="Times New Roman" w:hAnsi="Times New Roman" w:cs="Times New Roman"/>
          <w:sz w:val="24"/>
          <w:szCs w:val="24"/>
        </w:rPr>
      </w:pPr>
    </w:p>
    <w:p w:rsidR="00890B28" w:rsidRDefault="00C72089" w:rsidP="0089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w:t>
      </w:r>
      <w:r w:rsidR="006450C6">
        <w:rPr>
          <w:rFonts w:ascii="Times New Roman" w:eastAsia="Times New Roman" w:hAnsi="Times New Roman" w:cs="Times New Roman"/>
          <w:sz w:val="24"/>
          <w:szCs w:val="24"/>
        </w:rPr>
        <w:t>forms</w:t>
      </w:r>
      <w:r>
        <w:rPr>
          <w:rFonts w:ascii="Times New Roman" w:eastAsia="Times New Roman" w:hAnsi="Times New Roman" w:cs="Times New Roman"/>
          <w:sz w:val="24"/>
          <w:szCs w:val="24"/>
        </w:rPr>
        <w:t xml:space="preserve"> should include: </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Name</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Title</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I</w:t>
      </w:r>
      <w:r w:rsidR="00064275">
        <w:rPr>
          <w:rFonts w:ascii="Times New Roman" w:eastAsia="Times New Roman" w:hAnsi="Times New Roman" w:cs="Times New Roman"/>
          <w:sz w:val="24"/>
          <w:szCs w:val="24"/>
        </w:rPr>
        <w:t>nstitution name</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C</w:t>
      </w:r>
      <w:r w:rsidR="00C72089" w:rsidRPr="00890B28">
        <w:rPr>
          <w:rFonts w:ascii="Times New Roman" w:eastAsia="Times New Roman" w:hAnsi="Times New Roman" w:cs="Times New Roman"/>
          <w:sz w:val="24"/>
          <w:szCs w:val="24"/>
        </w:rPr>
        <w:t>ontact information (phone and email in case there is a question or probl</w:t>
      </w:r>
      <w:r w:rsidRPr="00890B28">
        <w:rPr>
          <w:rFonts w:ascii="Times New Roman" w:eastAsia="Times New Roman" w:hAnsi="Times New Roman" w:cs="Times New Roman"/>
          <w:sz w:val="24"/>
          <w:szCs w:val="24"/>
        </w:rPr>
        <w:t xml:space="preserve">em with their registration) </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C</w:t>
      </w:r>
      <w:r w:rsidR="009949D7" w:rsidRPr="00890B28">
        <w:rPr>
          <w:rFonts w:ascii="Times New Roman" w:eastAsia="Times New Roman" w:hAnsi="Times New Roman" w:cs="Times New Roman"/>
          <w:sz w:val="24"/>
          <w:szCs w:val="24"/>
        </w:rPr>
        <w:t xml:space="preserve">onference rates </w:t>
      </w:r>
      <w:r w:rsidR="006D5D06">
        <w:rPr>
          <w:rFonts w:ascii="Times New Roman" w:eastAsia="Times New Roman" w:hAnsi="Times New Roman" w:cs="Times New Roman"/>
          <w:sz w:val="24"/>
          <w:szCs w:val="24"/>
        </w:rPr>
        <w:t>and cancellation policy</w:t>
      </w:r>
    </w:p>
    <w:p w:rsid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Meal selections</w:t>
      </w:r>
    </w:p>
    <w:p w:rsidR="006479C3" w:rsidRPr="00890B28" w:rsidRDefault="006479C3" w:rsidP="00890B2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(if any) requiring advance registration</w:t>
      </w:r>
    </w:p>
    <w:p w:rsidR="00890B28" w:rsidRP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L</w:t>
      </w:r>
      <w:r w:rsidR="00EA6821" w:rsidRPr="00890B28">
        <w:rPr>
          <w:rFonts w:ascii="Times New Roman" w:eastAsia="Times New Roman" w:hAnsi="Times New Roman" w:cs="Times New Roman"/>
          <w:sz w:val="24"/>
          <w:szCs w:val="24"/>
        </w:rPr>
        <w:t>ogistics</w:t>
      </w:r>
      <w:r w:rsidR="0033588D">
        <w:rPr>
          <w:rFonts w:ascii="Times New Roman" w:eastAsia="Times New Roman" w:hAnsi="Times New Roman" w:cs="Times New Roman"/>
          <w:sz w:val="24"/>
          <w:szCs w:val="24"/>
        </w:rPr>
        <w:t xml:space="preserve"> and transportation</w:t>
      </w:r>
      <w:r w:rsidR="00EA6821" w:rsidRPr="00890B28">
        <w:rPr>
          <w:rFonts w:ascii="Times New Roman" w:eastAsia="Times New Roman" w:hAnsi="Times New Roman" w:cs="Times New Roman"/>
          <w:sz w:val="24"/>
          <w:szCs w:val="24"/>
        </w:rPr>
        <w:t xml:space="preserve"> (where the conference will be, where the reception or other programs will be</w:t>
      </w:r>
      <w:r w:rsidR="00DD2F25" w:rsidRPr="00890B28">
        <w:rPr>
          <w:rFonts w:ascii="Times New Roman" w:eastAsia="Times New Roman" w:hAnsi="Times New Roman" w:cs="Times New Roman"/>
          <w:sz w:val="24"/>
          <w:szCs w:val="24"/>
        </w:rPr>
        <w:t xml:space="preserve">, </w:t>
      </w:r>
      <w:r w:rsidR="00064275" w:rsidRPr="00890B28">
        <w:rPr>
          <w:rFonts w:ascii="Times New Roman" w:eastAsia="Times New Roman" w:hAnsi="Times New Roman" w:cs="Times New Roman"/>
          <w:sz w:val="24"/>
          <w:szCs w:val="24"/>
        </w:rPr>
        <w:t>etc.</w:t>
      </w:r>
      <w:r w:rsidR="0033588D">
        <w:rPr>
          <w:rFonts w:ascii="Times New Roman" w:eastAsia="Times New Roman" w:hAnsi="Times New Roman" w:cs="Times New Roman"/>
          <w:sz w:val="24"/>
          <w:szCs w:val="24"/>
        </w:rPr>
        <w:t>, need for transpor</w:t>
      </w:r>
      <w:r w:rsidR="006479C3">
        <w:rPr>
          <w:rFonts w:ascii="Times New Roman" w:eastAsia="Times New Roman" w:hAnsi="Times New Roman" w:cs="Times New Roman"/>
          <w:sz w:val="24"/>
          <w:szCs w:val="24"/>
        </w:rPr>
        <w:t>t</w:t>
      </w:r>
      <w:r w:rsidR="0033588D">
        <w:rPr>
          <w:rFonts w:ascii="Times New Roman" w:eastAsia="Times New Roman" w:hAnsi="Times New Roman" w:cs="Times New Roman"/>
          <w:sz w:val="24"/>
          <w:szCs w:val="24"/>
        </w:rPr>
        <w:t>ation</w:t>
      </w:r>
      <w:r w:rsidR="00DD2F25" w:rsidRPr="00890B28">
        <w:rPr>
          <w:rFonts w:ascii="Times New Roman" w:eastAsia="Times New Roman" w:hAnsi="Times New Roman" w:cs="Times New Roman"/>
          <w:sz w:val="24"/>
          <w:szCs w:val="24"/>
        </w:rPr>
        <w:t>)</w:t>
      </w:r>
    </w:p>
    <w:p w:rsid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lastRenderedPageBreak/>
        <w:t>Any ADA accommodations needed</w:t>
      </w:r>
    </w:p>
    <w:p w:rsidR="006D5D06" w:rsidRPr="00890B28" w:rsidRDefault="006D5D06" w:rsidP="006D5D06">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 xml:space="preserve">Hotel registration information </w:t>
      </w:r>
    </w:p>
    <w:p w:rsidR="00890B28" w:rsidRDefault="00890B28" w:rsidP="00890B28">
      <w:pPr>
        <w:pStyle w:val="ListParagraph"/>
        <w:numPr>
          <w:ilvl w:val="0"/>
          <w:numId w:val="3"/>
        </w:numPr>
        <w:spacing w:after="0" w:line="240" w:lineRule="auto"/>
        <w:rPr>
          <w:rFonts w:ascii="Times New Roman" w:eastAsia="Times New Roman" w:hAnsi="Times New Roman" w:cs="Times New Roman"/>
          <w:sz w:val="24"/>
          <w:szCs w:val="24"/>
        </w:rPr>
      </w:pPr>
      <w:r w:rsidRPr="00890B28">
        <w:rPr>
          <w:rFonts w:ascii="Times New Roman" w:eastAsia="Times New Roman" w:hAnsi="Times New Roman" w:cs="Times New Roman"/>
          <w:sz w:val="24"/>
          <w:szCs w:val="24"/>
        </w:rPr>
        <w:t>L</w:t>
      </w:r>
      <w:r w:rsidR="00DD2F25" w:rsidRPr="00890B28">
        <w:rPr>
          <w:rFonts w:ascii="Times New Roman" w:eastAsia="Times New Roman" w:hAnsi="Times New Roman" w:cs="Times New Roman"/>
          <w:sz w:val="24"/>
          <w:szCs w:val="24"/>
        </w:rPr>
        <w:t xml:space="preserve">ink to the Annual Conference page on the MAALL web site. </w:t>
      </w:r>
    </w:p>
    <w:p w:rsidR="00890B28" w:rsidRDefault="00890B28" w:rsidP="00890B28">
      <w:pPr>
        <w:spacing w:after="0" w:line="240" w:lineRule="auto"/>
        <w:rPr>
          <w:rFonts w:ascii="Times New Roman" w:eastAsia="Times New Roman" w:hAnsi="Times New Roman" w:cs="Times New Roman"/>
          <w:sz w:val="24"/>
          <w:szCs w:val="24"/>
        </w:rPr>
      </w:pPr>
    </w:p>
    <w:p w:rsidR="00890B28" w:rsidRPr="00890B28" w:rsidRDefault="00890B28" w:rsidP="0089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Careful coordination is needed wit</w:t>
      </w:r>
      <w:r w:rsidR="00D4673D">
        <w:rPr>
          <w:rFonts w:ascii="Times New Roman" w:eastAsia="Times New Roman" w:hAnsi="Times New Roman" w:cs="Times New Roman"/>
          <w:sz w:val="24"/>
          <w:szCs w:val="24"/>
        </w:rPr>
        <w:t>h Food and Transportation Team</w:t>
      </w:r>
      <w:r w:rsidR="0033588D">
        <w:rPr>
          <w:rFonts w:ascii="Times New Roman" w:eastAsia="Times New Roman" w:hAnsi="Times New Roman" w:cs="Times New Roman"/>
          <w:sz w:val="24"/>
          <w:szCs w:val="24"/>
        </w:rPr>
        <w:t>s as well as the Education Chair and the MAALL Treasurer.  Ask the person in charge of each of these areas to review the form to see that it covers the information they will need.</w:t>
      </w:r>
    </w:p>
    <w:p w:rsidR="00A6100E" w:rsidRDefault="00A6100E" w:rsidP="00A6100E">
      <w:pPr>
        <w:spacing w:after="0" w:line="240" w:lineRule="auto"/>
        <w:rPr>
          <w:rFonts w:ascii="Times New Roman" w:eastAsia="Times New Roman" w:hAnsi="Times New Roman" w:cs="Times New Roman"/>
          <w:b/>
          <w:sz w:val="24"/>
          <w:szCs w:val="24"/>
        </w:rPr>
      </w:pPr>
    </w:p>
    <w:p w:rsidR="003E70E2" w:rsidRDefault="00590718" w:rsidP="00A6100E">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u w:val="single"/>
        </w:rPr>
        <w:t>Rates</w:t>
      </w:r>
    </w:p>
    <w:p w:rsidR="00A6100E" w:rsidRDefault="0033588D" w:rsidP="00A610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registration rates and what </w:t>
      </w:r>
      <w:r w:rsidR="00A6100E">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include</w:t>
      </w:r>
      <w:r w:rsidRPr="0033588D">
        <w:rPr>
          <w:rFonts w:ascii="Times New Roman" w:eastAsia="Times New Roman" w:hAnsi="Times New Roman" w:cs="Times New Roman"/>
          <w:sz w:val="24"/>
          <w:szCs w:val="24"/>
        </w:rPr>
        <w:t xml:space="preserve"> (programs, meals, events, etc.) </w:t>
      </w:r>
      <w:r w:rsidR="00B111AD">
        <w:rPr>
          <w:rFonts w:ascii="Times New Roman" w:eastAsia="Times New Roman" w:hAnsi="Times New Roman" w:cs="Times New Roman"/>
          <w:sz w:val="24"/>
          <w:szCs w:val="24"/>
        </w:rPr>
        <w:t>The Local Arrangements Committee determines the rates necessary based on costs.</w:t>
      </w:r>
    </w:p>
    <w:p w:rsidR="00A6100E" w:rsidRDefault="00A6100E" w:rsidP="00A6100E">
      <w:pPr>
        <w:spacing w:after="0" w:line="240" w:lineRule="auto"/>
        <w:rPr>
          <w:rFonts w:ascii="Times New Roman" w:eastAsia="Times New Roman" w:hAnsi="Times New Roman" w:cs="Times New Roman"/>
          <w:sz w:val="24"/>
          <w:szCs w:val="24"/>
        </w:rPr>
      </w:pPr>
    </w:p>
    <w:p w:rsidR="00F74F57" w:rsidRDefault="00A6100E" w:rsidP="006E5B2C">
      <w:pPr>
        <w:spacing w:after="0" w:line="240" w:lineRule="auto"/>
        <w:ind w:left="360"/>
        <w:rPr>
          <w:rFonts w:ascii="Times New Roman" w:eastAsia="Times New Roman" w:hAnsi="Times New Roman" w:cs="Times New Roman"/>
          <w:sz w:val="24"/>
          <w:szCs w:val="24"/>
        </w:rPr>
      </w:pPr>
      <w:r w:rsidRPr="00A6100E">
        <w:rPr>
          <w:rFonts w:ascii="Times New Roman" w:eastAsia="Times New Roman" w:hAnsi="Times New Roman" w:cs="Times New Roman"/>
          <w:i/>
          <w:sz w:val="24"/>
          <w:szCs w:val="24"/>
        </w:rPr>
        <w:t>Full registration</w:t>
      </w:r>
      <w:r>
        <w:rPr>
          <w:rFonts w:ascii="Times New Roman" w:eastAsia="Times New Roman" w:hAnsi="Times New Roman" w:cs="Times New Roman"/>
          <w:i/>
          <w:sz w:val="24"/>
          <w:szCs w:val="24"/>
        </w:rPr>
        <w:t xml:space="preserve"> - </w:t>
      </w:r>
      <w:r w:rsidR="0033588D" w:rsidRPr="0033588D">
        <w:rPr>
          <w:rFonts w:ascii="Times New Roman" w:eastAsia="Times New Roman" w:hAnsi="Times New Roman" w:cs="Times New Roman"/>
          <w:sz w:val="24"/>
          <w:szCs w:val="24"/>
        </w:rPr>
        <w:t xml:space="preserve">MAALL </w:t>
      </w:r>
      <w:r>
        <w:rPr>
          <w:rFonts w:ascii="Times New Roman" w:eastAsia="Times New Roman" w:hAnsi="Times New Roman" w:cs="Times New Roman"/>
          <w:sz w:val="24"/>
          <w:szCs w:val="24"/>
        </w:rPr>
        <w:t xml:space="preserve">full registration </w:t>
      </w:r>
      <w:r w:rsidR="0033588D" w:rsidRPr="0033588D">
        <w:rPr>
          <w:rFonts w:ascii="Times New Roman" w:eastAsia="Times New Roman" w:hAnsi="Times New Roman" w:cs="Times New Roman"/>
          <w:sz w:val="24"/>
          <w:szCs w:val="24"/>
        </w:rPr>
        <w:t>fees typically include nearly all meals</w:t>
      </w:r>
      <w:r w:rsidR="00335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following types should be included:</w:t>
      </w:r>
    </w:p>
    <w:p w:rsidR="00A6100E" w:rsidRDefault="00A6100E" w:rsidP="00A6100E">
      <w:pPr>
        <w:spacing w:after="0" w:line="240" w:lineRule="auto"/>
        <w:rPr>
          <w:rFonts w:ascii="Times New Roman" w:eastAsia="Times New Roman" w:hAnsi="Times New Roman" w:cs="Times New Roman"/>
          <w:sz w:val="24"/>
          <w:szCs w:val="24"/>
        </w:rPr>
      </w:pPr>
    </w:p>
    <w:p w:rsidR="0033588D" w:rsidRDefault="0033588D" w:rsidP="00A6100E">
      <w:pPr>
        <w:pStyle w:val="ListParagraph"/>
        <w:numPr>
          <w:ilvl w:val="0"/>
          <w:numId w:val="4"/>
        </w:numPr>
        <w:spacing w:after="0" w:line="240" w:lineRule="auto"/>
        <w:rPr>
          <w:rFonts w:ascii="Times New Roman" w:eastAsia="Times New Roman" w:hAnsi="Times New Roman" w:cs="Times New Roman"/>
          <w:sz w:val="24"/>
          <w:szCs w:val="24"/>
        </w:rPr>
      </w:pPr>
      <w:r w:rsidRPr="00A6100E">
        <w:rPr>
          <w:rFonts w:ascii="Times New Roman" w:eastAsia="Times New Roman" w:hAnsi="Times New Roman" w:cs="Times New Roman"/>
          <w:sz w:val="24"/>
          <w:szCs w:val="24"/>
        </w:rPr>
        <w:t xml:space="preserve">Early </w:t>
      </w:r>
      <w:r w:rsidR="00A6100E">
        <w:rPr>
          <w:rFonts w:ascii="Times New Roman" w:eastAsia="Times New Roman" w:hAnsi="Times New Roman" w:cs="Times New Roman"/>
          <w:sz w:val="24"/>
          <w:szCs w:val="24"/>
        </w:rPr>
        <w:t>full registration with cut-</w:t>
      </w:r>
      <w:r w:rsidR="00A6100E" w:rsidRPr="00A6100E">
        <w:rPr>
          <w:rFonts w:ascii="Times New Roman" w:eastAsia="Times New Roman" w:hAnsi="Times New Roman" w:cs="Times New Roman"/>
          <w:sz w:val="24"/>
          <w:szCs w:val="24"/>
        </w:rPr>
        <w:t xml:space="preserve">off date </w:t>
      </w:r>
    </w:p>
    <w:p w:rsidR="00A6100E" w:rsidRDefault="00A6100E" w:rsidP="00A6100E">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members</w:t>
      </w:r>
    </w:p>
    <w:p w:rsidR="00A6100E" w:rsidRDefault="00A6100E" w:rsidP="00A6100E">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non-members</w:t>
      </w:r>
    </w:p>
    <w:p w:rsidR="00A6100E" w:rsidRDefault="00A6100E" w:rsidP="00A6100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full registration after cut-off date</w:t>
      </w:r>
    </w:p>
    <w:p w:rsidR="00A6100E" w:rsidRDefault="00A6100E" w:rsidP="00A6100E">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members</w:t>
      </w:r>
    </w:p>
    <w:p w:rsidR="00A6100E" w:rsidRDefault="00A6100E" w:rsidP="00A6100E">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non-members</w:t>
      </w:r>
    </w:p>
    <w:p w:rsidR="00A6100E" w:rsidRPr="00A6100E" w:rsidRDefault="00B111AD" w:rsidP="00A6100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full registration date (</w:t>
      </w:r>
      <w:r w:rsidR="00A6100E">
        <w:rPr>
          <w:rFonts w:ascii="Times New Roman" w:eastAsia="Times New Roman" w:hAnsi="Times New Roman" w:cs="Times New Roman"/>
          <w:sz w:val="24"/>
          <w:szCs w:val="24"/>
        </w:rPr>
        <w:t>should be as low as possible while still covering costs)</w:t>
      </w:r>
    </w:p>
    <w:p w:rsidR="00A6100E" w:rsidRDefault="00972100" w:rsidP="006E5B2C">
      <w:pPr>
        <w:spacing w:before="100" w:beforeAutospacing="1" w:after="100" w:afterAutospacing="1" w:line="240" w:lineRule="auto"/>
        <w:ind w:left="360"/>
        <w:rPr>
          <w:rFonts w:ascii="Times New Roman" w:eastAsia="Times New Roman" w:hAnsi="Times New Roman" w:cs="Times New Roman"/>
          <w:sz w:val="24"/>
          <w:szCs w:val="24"/>
        </w:rPr>
      </w:pPr>
      <w:r w:rsidRPr="00A6100E">
        <w:rPr>
          <w:rFonts w:ascii="Times New Roman" w:eastAsia="Times New Roman" w:hAnsi="Times New Roman" w:cs="Times New Roman"/>
          <w:i/>
          <w:sz w:val="24"/>
          <w:szCs w:val="24"/>
        </w:rPr>
        <w:t>P</w:t>
      </w:r>
      <w:r w:rsidR="006450C6" w:rsidRPr="00A6100E">
        <w:rPr>
          <w:rFonts w:ascii="Times New Roman" w:eastAsia="Times New Roman" w:hAnsi="Times New Roman" w:cs="Times New Roman"/>
          <w:i/>
          <w:sz w:val="24"/>
          <w:szCs w:val="24"/>
        </w:rPr>
        <w:t xml:space="preserve">artial </w:t>
      </w:r>
      <w:r w:rsidR="00A6100E" w:rsidRPr="00A6100E">
        <w:rPr>
          <w:rFonts w:ascii="Times New Roman" w:eastAsia="Times New Roman" w:hAnsi="Times New Roman" w:cs="Times New Roman"/>
          <w:i/>
          <w:sz w:val="24"/>
          <w:szCs w:val="24"/>
        </w:rPr>
        <w:t>(</w:t>
      </w:r>
      <w:r w:rsidR="00C72089" w:rsidRPr="00A6100E">
        <w:rPr>
          <w:rFonts w:ascii="Times New Roman" w:eastAsia="Times New Roman" w:hAnsi="Times New Roman" w:cs="Times New Roman"/>
          <w:i/>
          <w:sz w:val="24"/>
          <w:szCs w:val="24"/>
        </w:rPr>
        <w:t>daily</w:t>
      </w:r>
      <w:r w:rsidR="00A6100E" w:rsidRPr="00A6100E">
        <w:rPr>
          <w:rFonts w:ascii="Times New Roman" w:eastAsia="Times New Roman" w:hAnsi="Times New Roman" w:cs="Times New Roman"/>
          <w:i/>
          <w:sz w:val="24"/>
          <w:szCs w:val="24"/>
        </w:rPr>
        <w:t>) registration</w:t>
      </w:r>
      <w:r w:rsidR="00A6100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EA6821">
        <w:rPr>
          <w:rFonts w:ascii="Times New Roman" w:eastAsia="Times New Roman" w:hAnsi="Times New Roman" w:cs="Times New Roman"/>
          <w:sz w:val="24"/>
          <w:szCs w:val="24"/>
        </w:rPr>
        <w:t xml:space="preserve">list </w:t>
      </w:r>
      <w:r w:rsidR="005A0E13">
        <w:rPr>
          <w:rFonts w:ascii="Times New Roman" w:eastAsia="Times New Roman" w:hAnsi="Times New Roman" w:cs="Times New Roman"/>
          <w:sz w:val="24"/>
          <w:szCs w:val="24"/>
        </w:rPr>
        <w:t>what is included in each day</w:t>
      </w:r>
      <w:r w:rsidR="00EA6821">
        <w:rPr>
          <w:rFonts w:ascii="Times New Roman" w:eastAsia="Times New Roman" w:hAnsi="Times New Roman" w:cs="Times New Roman"/>
          <w:sz w:val="24"/>
          <w:szCs w:val="24"/>
        </w:rPr>
        <w:t xml:space="preserve">’s partial rate </w:t>
      </w:r>
      <w:r w:rsidR="00590718">
        <w:rPr>
          <w:rFonts w:ascii="Times New Roman" w:eastAsia="Times New Roman" w:hAnsi="Times New Roman" w:cs="Times New Roman"/>
          <w:sz w:val="24"/>
          <w:szCs w:val="24"/>
        </w:rPr>
        <w:t>(</w:t>
      </w:r>
      <w:r w:rsidR="00A6100E">
        <w:rPr>
          <w:rFonts w:ascii="Times New Roman" w:eastAsia="Times New Roman" w:hAnsi="Times New Roman" w:cs="Times New Roman"/>
          <w:sz w:val="24"/>
          <w:szCs w:val="24"/>
        </w:rPr>
        <w:t xml:space="preserve">Normally any </w:t>
      </w:r>
      <w:r w:rsidR="00590718">
        <w:rPr>
          <w:rFonts w:ascii="Times New Roman" w:eastAsia="Times New Roman" w:hAnsi="Times New Roman" w:cs="Times New Roman"/>
          <w:sz w:val="24"/>
          <w:szCs w:val="24"/>
        </w:rPr>
        <w:t>programs, meals, events, etc.</w:t>
      </w:r>
      <w:r w:rsidR="00A6100E">
        <w:rPr>
          <w:rFonts w:ascii="Times New Roman" w:eastAsia="Times New Roman" w:hAnsi="Times New Roman" w:cs="Times New Roman"/>
          <w:sz w:val="24"/>
          <w:szCs w:val="24"/>
        </w:rPr>
        <w:t xml:space="preserve"> occurring that day should be included</w:t>
      </w:r>
      <w:r w:rsidR="00590718">
        <w:rPr>
          <w:rFonts w:ascii="Times New Roman" w:eastAsia="Times New Roman" w:hAnsi="Times New Roman" w:cs="Times New Roman"/>
          <w:sz w:val="24"/>
          <w:szCs w:val="24"/>
        </w:rPr>
        <w:t>)</w:t>
      </w:r>
      <w:r w:rsidR="00EA6821">
        <w:rPr>
          <w:rFonts w:ascii="Times New Roman" w:eastAsia="Times New Roman" w:hAnsi="Times New Roman" w:cs="Times New Roman"/>
          <w:sz w:val="24"/>
          <w:szCs w:val="24"/>
        </w:rPr>
        <w:t xml:space="preserve">. </w:t>
      </w:r>
      <w:r w:rsidR="00A6100E">
        <w:rPr>
          <w:rFonts w:ascii="Times New Roman" w:eastAsia="Times New Roman" w:hAnsi="Times New Roman" w:cs="Times New Roman"/>
          <w:sz w:val="24"/>
          <w:szCs w:val="24"/>
        </w:rPr>
        <w:t xml:space="preserve"> List the rate for each day.</w:t>
      </w:r>
    </w:p>
    <w:p w:rsidR="00823D6B" w:rsidRDefault="00A6100E" w:rsidP="006E5B2C">
      <w:pPr>
        <w:spacing w:before="100" w:beforeAutospacing="1" w:after="100" w:afterAutospacing="1" w:line="240" w:lineRule="auto"/>
        <w:ind w:firstLine="360"/>
        <w:rPr>
          <w:rFonts w:ascii="Times New Roman" w:eastAsia="Times New Roman" w:hAnsi="Times New Roman" w:cs="Times New Roman"/>
          <w:sz w:val="24"/>
          <w:szCs w:val="24"/>
        </w:rPr>
      </w:pPr>
      <w:r w:rsidRPr="00A6100E">
        <w:rPr>
          <w:rFonts w:ascii="Times New Roman" w:eastAsia="Times New Roman" w:hAnsi="Times New Roman" w:cs="Times New Roman"/>
          <w:i/>
          <w:sz w:val="24"/>
          <w:szCs w:val="24"/>
        </w:rPr>
        <w:t>Guest tickets</w:t>
      </w:r>
      <w:r w:rsidR="009949D7">
        <w:rPr>
          <w:rFonts w:ascii="Times New Roman" w:eastAsia="Times New Roman" w:hAnsi="Times New Roman" w:cs="Times New Roman"/>
          <w:sz w:val="24"/>
          <w:szCs w:val="24"/>
        </w:rPr>
        <w:t xml:space="preserve"> – List the rates for bring</w:t>
      </w:r>
      <w:r>
        <w:rPr>
          <w:rFonts w:ascii="Times New Roman" w:eastAsia="Times New Roman" w:hAnsi="Times New Roman" w:cs="Times New Roman"/>
          <w:sz w:val="24"/>
          <w:szCs w:val="24"/>
        </w:rPr>
        <w:t>ing a guest to each meal or special event</w:t>
      </w:r>
      <w:r w:rsidR="009949D7">
        <w:rPr>
          <w:rFonts w:ascii="Times New Roman" w:eastAsia="Times New Roman" w:hAnsi="Times New Roman" w:cs="Times New Roman"/>
          <w:sz w:val="24"/>
          <w:szCs w:val="24"/>
        </w:rPr>
        <w:t xml:space="preserve">. </w:t>
      </w:r>
    </w:p>
    <w:p w:rsidR="003E70E2" w:rsidRPr="003E70E2" w:rsidRDefault="006E5B2C" w:rsidP="003E70E2">
      <w:pPr>
        <w:spacing w:after="0"/>
        <w:rPr>
          <w:rFonts w:ascii="Times New Roman" w:hAnsi="Times New Roman" w:cs="Times New Roman"/>
          <w:sz w:val="24"/>
          <w:szCs w:val="24"/>
        </w:rPr>
      </w:pPr>
      <w:r w:rsidRPr="003E70E2">
        <w:rPr>
          <w:rFonts w:ascii="Times New Roman" w:hAnsi="Times New Roman" w:cs="Times New Roman"/>
          <w:sz w:val="24"/>
          <w:szCs w:val="24"/>
          <w:u w:val="single"/>
        </w:rPr>
        <w:t>Cancellation and Refund Policy</w:t>
      </w:r>
      <w:r>
        <w:rPr>
          <w:rFonts w:ascii="Times New Roman" w:hAnsi="Times New Roman" w:cs="Times New Roman"/>
          <w:i/>
          <w:sz w:val="24"/>
          <w:szCs w:val="24"/>
        </w:rPr>
        <w:t xml:space="preserve">  </w:t>
      </w:r>
    </w:p>
    <w:p w:rsidR="006E5B2C" w:rsidRPr="006E5B2C" w:rsidRDefault="006E5B2C" w:rsidP="003E70E2">
      <w:pPr>
        <w:spacing w:after="0"/>
        <w:rPr>
          <w:rFonts w:ascii="Times New Roman" w:hAnsi="Times New Roman" w:cs="Times New Roman"/>
          <w:sz w:val="24"/>
          <w:szCs w:val="24"/>
        </w:rPr>
      </w:pPr>
      <w:r w:rsidRPr="006E5B2C">
        <w:rPr>
          <w:rFonts w:ascii="Times New Roman" w:hAnsi="Times New Roman" w:cs="Times New Roman"/>
          <w:sz w:val="24"/>
          <w:szCs w:val="24"/>
        </w:rPr>
        <w:t xml:space="preserve">The cancellation and refund policy should be clearly stated on the registration form. Full refunds will be given when notice of cancellation is received at least 21 days in advance of the conference. Half of the registration fees will be refunded when notice of cancellation is received between 7 and 20 days in advance of the conference. No refund will be issued if the cancellation is received fewer than 7 days before the conference. Approved refunds will be made only after the annual meeting. In lieu of cancellation, an alternate may be sent. If the alternate is not a MAALL member, </w:t>
      </w:r>
      <w:r w:rsidR="00064275">
        <w:rPr>
          <w:rFonts w:ascii="Times New Roman" w:hAnsi="Times New Roman" w:cs="Times New Roman"/>
          <w:sz w:val="24"/>
          <w:szCs w:val="24"/>
        </w:rPr>
        <w:t>he/</w:t>
      </w:r>
      <w:r w:rsidRPr="006E5B2C">
        <w:rPr>
          <w:rFonts w:ascii="Times New Roman" w:hAnsi="Times New Roman" w:cs="Times New Roman"/>
          <w:sz w:val="24"/>
          <w:szCs w:val="24"/>
        </w:rPr>
        <w:t>she must pay any difference in rate</w:t>
      </w:r>
      <w:r w:rsidRPr="006E5B2C">
        <w:rPr>
          <w:rFonts w:ascii="Times New Roman" w:hAnsi="Times New Roman" w:cs="Times New Roman"/>
          <w:color w:val="000000" w:themeColor="text1"/>
          <w:sz w:val="24"/>
          <w:szCs w:val="24"/>
        </w:rPr>
        <w:t>.  If a regi</w:t>
      </w:r>
      <w:r w:rsidR="005116C6">
        <w:rPr>
          <w:rFonts w:ascii="Times New Roman" w:hAnsi="Times New Roman" w:cs="Times New Roman"/>
          <w:color w:val="000000" w:themeColor="text1"/>
          <w:sz w:val="24"/>
          <w:szCs w:val="24"/>
        </w:rPr>
        <w:t>strant has an emergency and cannot</w:t>
      </w:r>
      <w:r w:rsidRPr="006E5B2C">
        <w:rPr>
          <w:rFonts w:ascii="Times New Roman" w:hAnsi="Times New Roman" w:cs="Times New Roman"/>
          <w:color w:val="000000" w:themeColor="text1"/>
          <w:sz w:val="24"/>
          <w:szCs w:val="24"/>
        </w:rPr>
        <w:t xml:space="preserve"> come to the meeting, he or she will be entitled to a full refund.  The Board shall have the discretion to determine whether a particular situation constitutes an emergency.</w:t>
      </w:r>
      <w:r w:rsidRPr="006E5B2C">
        <w:rPr>
          <w:rFonts w:ascii="Times New Roman" w:hAnsi="Times New Roman" w:cs="Times New Roman"/>
          <w:color w:val="000000"/>
          <w:sz w:val="24"/>
          <w:szCs w:val="24"/>
        </w:rPr>
        <w:t xml:space="preserve"> </w:t>
      </w:r>
    </w:p>
    <w:p w:rsidR="00AB6CD1" w:rsidRDefault="006E5B2C" w:rsidP="006E5B2C">
      <w:pPr>
        <w:spacing w:before="100"/>
        <w:rPr>
          <w:rFonts w:ascii="Times New Roman" w:hAnsi="Times New Roman" w:cs="Times New Roman"/>
          <w:sz w:val="24"/>
          <w:szCs w:val="24"/>
        </w:rPr>
      </w:pPr>
      <w:r w:rsidRPr="006E5B2C">
        <w:rPr>
          <w:rFonts w:ascii="Times New Roman" w:hAnsi="Times New Roman" w:cs="Times New Roman"/>
          <w:sz w:val="24"/>
          <w:szCs w:val="24"/>
        </w:rPr>
        <w:t xml:space="preserve">The following language is to be used on the registration form itself: </w:t>
      </w:r>
    </w:p>
    <w:p w:rsidR="00AB6CD1" w:rsidRDefault="00AB6CD1" w:rsidP="00AB6CD1">
      <w:r>
        <w:br w:type="page"/>
      </w:r>
    </w:p>
    <w:p w:rsidR="006E5B2C" w:rsidRPr="006E5B2C" w:rsidRDefault="006E5B2C" w:rsidP="006E5B2C">
      <w:pPr>
        <w:spacing w:before="100"/>
        <w:ind w:left="720"/>
        <w:rPr>
          <w:rFonts w:ascii="Times New Roman" w:hAnsi="Times New Roman" w:cs="Times New Roman"/>
          <w:sz w:val="24"/>
          <w:szCs w:val="24"/>
          <w:u w:val="single"/>
        </w:rPr>
      </w:pPr>
      <w:r w:rsidRPr="006E5B2C">
        <w:rPr>
          <w:rFonts w:ascii="Times New Roman" w:hAnsi="Times New Roman" w:cs="Times New Roman"/>
          <w:sz w:val="24"/>
          <w:szCs w:val="24"/>
          <w:u w:val="single"/>
        </w:rPr>
        <w:lastRenderedPageBreak/>
        <w:t xml:space="preserve">CANCELLATIONS AND REFUNDS </w:t>
      </w:r>
    </w:p>
    <w:p w:rsidR="006E5B2C" w:rsidRPr="006E5B2C" w:rsidRDefault="006E5B2C" w:rsidP="006E5B2C">
      <w:pPr>
        <w:spacing w:before="100"/>
        <w:ind w:left="720"/>
        <w:rPr>
          <w:rFonts w:ascii="Times New Roman" w:hAnsi="Times New Roman" w:cs="Times New Roman"/>
          <w:sz w:val="24"/>
          <w:szCs w:val="24"/>
        </w:rPr>
      </w:pPr>
      <w:r w:rsidRPr="006E5B2C">
        <w:rPr>
          <w:rFonts w:ascii="Times New Roman" w:hAnsi="Times New Roman" w:cs="Times New Roman"/>
          <w:sz w:val="24"/>
          <w:szCs w:val="24"/>
        </w:rPr>
        <w:t xml:space="preserve"> If you register and find you cannot attend, you will receive a full refund if you notify [Registration </w:t>
      </w:r>
      <w:r w:rsidR="00D4673D">
        <w:rPr>
          <w:rFonts w:ascii="Times New Roman" w:hAnsi="Times New Roman" w:cs="Times New Roman"/>
          <w:sz w:val="24"/>
          <w:szCs w:val="24"/>
        </w:rPr>
        <w:t>Leader</w:t>
      </w:r>
      <w:r w:rsidRPr="006E5B2C">
        <w:rPr>
          <w:rFonts w:ascii="Times New Roman" w:hAnsi="Times New Roman" w:cs="Times New Roman"/>
          <w:sz w:val="24"/>
          <w:szCs w:val="24"/>
        </w:rPr>
        <w:t>, contact info] by [date of 21 days in advance of conference]. If you cancel between [dates of 7 days in advance and 20 days in advance], half of your registration fees will be refunded. No refund will be issued after [date of 6   days in advance]. Approved refunds will be made only after the annual meeting. Instead of canceling, you may choose to send an alternate. If the alternate is not a MAALL member, she must pay any difference in rate.</w:t>
      </w:r>
    </w:p>
    <w:p w:rsidR="003E70E2" w:rsidRDefault="003E70E2" w:rsidP="003E70E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Meals</w:t>
      </w:r>
    </w:p>
    <w:p w:rsidR="00700451" w:rsidRDefault="00700451"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a place for registrants to choose meal options.  </w:t>
      </w:r>
    </w:p>
    <w:p w:rsidR="00700451" w:rsidRDefault="00700451" w:rsidP="00590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the Food</w:t>
      </w:r>
      <w:r w:rsidR="00D4673D">
        <w:rPr>
          <w:rFonts w:ascii="Times New Roman" w:eastAsia="Times New Roman" w:hAnsi="Times New Roman" w:cs="Times New Roman"/>
          <w:sz w:val="24"/>
          <w:szCs w:val="24"/>
        </w:rPr>
        <w:t xml:space="preserve"> Leader</w:t>
      </w:r>
      <w:r w:rsidR="00867C53">
        <w:rPr>
          <w:rFonts w:ascii="Times New Roman" w:eastAsia="Times New Roman" w:hAnsi="Times New Roman" w:cs="Times New Roman"/>
          <w:sz w:val="24"/>
          <w:szCs w:val="24"/>
        </w:rPr>
        <w:t xml:space="preserve"> to see what deadlines they have from the caterer</w:t>
      </w:r>
      <w:r>
        <w:rPr>
          <w:rFonts w:ascii="Times New Roman" w:eastAsia="Times New Roman" w:hAnsi="Times New Roman" w:cs="Times New Roman"/>
          <w:sz w:val="24"/>
          <w:szCs w:val="24"/>
        </w:rPr>
        <w:t xml:space="preserve"> and what information they will need.</w:t>
      </w:r>
    </w:p>
    <w:p w:rsidR="00590718" w:rsidRDefault="00700451" w:rsidP="00590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w:t>
      </w:r>
      <w:r w:rsidR="00590718">
        <w:rPr>
          <w:rFonts w:ascii="Times New Roman" w:eastAsia="Times New Roman" w:hAnsi="Times New Roman" w:cs="Times New Roman"/>
          <w:sz w:val="24"/>
          <w:szCs w:val="24"/>
        </w:rPr>
        <w:t xml:space="preserve">a space </w:t>
      </w:r>
      <w:r>
        <w:rPr>
          <w:rFonts w:ascii="Times New Roman" w:eastAsia="Times New Roman" w:hAnsi="Times New Roman" w:cs="Times New Roman"/>
          <w:sz w:val="24"/>
          <w:szCs w:val="24"/>
        </w:rPr>
        <w:t xml:space="preserve">for registrants </w:t>
      </w:r>
      <w:r w:rsidR="00590718">
        <w:rPr>
          <w:rFonts w:ascii="Times New Roman" w:eastAsia="Times New Roman" w:hAnsi="Times New Roman" w:cs="Times New Roman"/>
          <w:sz w:val="24"/>
          <w:szCs w:val="24"/>
        </w:rPr>
        <w:t xml:space="preserve">to check off vegetarian, vegan, Kosher, allergies and any other special needs. </w:t>
      </w:r>
      <w:r w:rsidR="00590718" w:rsidRPr="008F5454">
        <w:rPr>
          <w:rFonts w:ascii="Times New Roman" w:eastAsia="Times New Roman" w:hAnsi="Times New Roman" w:cs="Times New Roman"/>
          <w:sz w:val="24"/>
          <w:szCs w:val="24"/>
        </w:rPr>
        <w:t xml:space="preserve"> </w:t>
      </w:r>
    </w:p>
    <w:p w:rsidR="00B65C64" w:rsidRDefault="00B65C64" w:rsidP="005907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Saturday box lunches are being provided, note what time they will be available and ask registrants to check if they want it.  (Many people leave early.)</w:t>
      </w:r>
    </w:p>
    <w:p w:rsidR="003E70E2" w:rsidRPr="003E70E2" w:rsidRDefault="006479C3" w:rsidP="003E70E2">
      <w:pPr>
        <w:spacing w:after="0" w:line="240" w:lineRule="auto"/>
        <w:rPr>
          <w:rFonts w:ascii="Times New Roman" w:eastAsia="Times New Roman" w:hAnsi="Times New Roman" w:cs="Times New Roman"/>
          <w:sz w:val="24"/>
          <w:szCs w:val="24"/>
          <w:u w:val="single"/>
        </w:rPr>
      </w:pPr>
      <w:r w:rsidRPr="003E70E2">
        <w:rPr>
          <w:rFonts w:ascii="Times New Roman" w:eastAsia="Times New Roman" w:hAnsi="Times New Roman" w:cs="Times New Roman"/>
          <w:sz w:val="24"/>
          <w:szCs w:val="24"/>
          <w:u w:val="single"/>
        </w:rPr>
        <w:t xml:space="preserve">Programs: </w:t>
      </w:r>
    </w:p>
    <w:p w:rsidR="006479C3" w:rsidRDefault="006479C3"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rPr>
        <w:t xml:space="preserve">Coordinate </w:t>
      </w:r>
      <w:r w:rsidR="00025284" w:rsidRPr="003E70E2">
        <w:rPr>
          <w:rFonts w:ascii="Times New Roman" w:eastAsia="Times New Roman" w:hAnsi="Times New Roman" w:cs="Times New Roman"/>
          <w:sz w:val="24"/>
          <w:szCs w:val="24"/>
        </w:rPr>
        <w:t xml:space="preserve">with the Education Chair to determine whether any programs require pre-registration.  </w:t>
      </w:r>
      <w:r w:rsidR="00025284">
        <w:rPr>
          <w:rFonts w:ascii="Times New Roman" w:eastAsia="Times New Roman" w:hAnsi="Times New Roman" w:cs="Times New Roman"/>
          <w:sz w:val="24"/>
          <w:szCs w:val="24"/>
        </w:rPr>
        <w:t>If so, include a place on the registration form for those.   Otherwise, there is no need for people to indicate which programs they plan to attend.</w:t>
      </w:r>
      <w:r>
        <w:rPr>
          <w:rFonts w:ascii="Times New Roman" w:eastAsia="Times New Roman" w:hAnsi="Times New Roman" w:cs="Times New Roman"/>
          <w:sz w:val="24"/>
          <w:szCs w:val="24"/>
        </w:rPr>
        <w:t xml:space="preserve">  </w:t>
      </w:r>
    </w:p>
    <w:p w:rsidR="00473006" w:rsidRDefault="00473006" w:rsidP="003E70E2">
      <w:pPr>
        <w:spacing w:after="0" w:line="240" w:lineRule="auto"/>
        <w:rPr>
          <w:rFonts w:ascii="Times New Roman" w:eastAsia="Times New Roman" w:hAnsi="Times New Roman" w:cs="Times New Roman"/>
          <w:sz w:val="24"/>
          <w:szCs w:val="24"/>
          <w:u w:val="single"/>
        </w:rPr>
      </w:pPr>
    </w:p>
    <w:p w:rsidR="00473006" w:rsidRDefault="00473006" w:rsidP="003E70E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MALLCO</w:t>
      </w:r>
    </w:p>
    <w:p w:rsidR="00473006" w:rsidRPr="00473006" w:rsidRDefault="00473006" w:rsidP="003E7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MALLCO does not require registration for its roundtables, but does need a checkbox for people to indicate whether or not they will be participating.  Check with MALLCO Executive Director for any other information that may</w:t>
      </w:r>
      <w:r w:rsidR="00064275">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needed.</w:t>
      </w:r>
    </w:p>
    <w:p w:rsidR="00473006" w:rsidRDefault="00473006" w:rsidP="003E70E2">
      <w:pPr>
        <w:spacing w:after="0" w:line="240" w:lineRule="auto"/>
        <w:rPr>
          <w:rFonts w:ascii="Times New Roman" w:eastAsia="Times New Roman" w:hAnsi="Times New Roman" w:cs="Times New Roman"/>
          <w:sz w:val="24"/>
          <w:szCs w:val="24"/>
          <w:u w:val="single"/>
        </w:rPr>
      </w:pPr>
    </w:p>
    <w:p w:rsidR="003E70E2" w:rsidRPr="003E70E2" w:rsidRDefault="00590718" w:rsidP="003E70E2">
      <w:pPr>
        <w:spacing w:after="0" w:line="240" w:lineRule="auto"/>
        <w:rPr>
          <w:rFonts w:ascii="Times New Roman" w:eastAsia="Times New Roman" w:hAnsi="Times New Roman" w:cs="Times New Roman"/>
          <w:sz w:val="24"/>
          <w:szCs w:val="24"/>
          <w:u w:val="single"/>
        </w:rPr>
      </w:pPr>
      <w:r w:rsidRPr="003E70E2">
        <w:rPr>
          <w:rFonts w:ascii="Times New Roman" w:eastAsia="Times New Roman" w:hAnsi="Times New Roman" w:cs="Times New Roman"/>
          <w:sz w:val="24"/>
          <w:szCs w:val="24"/>
          <w:u w:val="single"/>
        </w:rPr>
        <w:t xml:space="preserve">Transportation: </w:t>
      </w:r>
    </w:p>
    <w:p w:rsidR="006450C6" w:rsidRDefault="006450C6"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rPr>
        <w:t>In</w:t>
      </w:r>
      <w:r w:rsidR="00590718" w:rsidRPr="003E70E2">
        <w:rPr>
          <w:rFonts w:ascii="Times New Roman" w:eastAsia="Times New Roman" w:hAnsi="Times New Roman" w:cs="Times New Roman"/>
          <w:sz w:val="24"/>
          <w:szCs w:val="24"/>
        </w:rPr>
        <w:t xml:space="preserve">clude </w:t>
      </w:r>
      <w:r w:rsidR="00700451" w:rsidRPr="003E70E2">
        <w:rPr>
          <w:rFonts w:ascii="Times New Roman" w:eastAsia="Times New Roman" w:hAnsi="Times New Roman" w:cs="Times New Roman"/>
          <w:sz w:val="24"/>
          <w:szCs w:val="24"/>
        </w:rPr>
        <w:t xml:space="preserve">information on any transportation that is being provided </w:t>
      </w:r>
      <w:r w:rsidR="00590718" w:rsidRPr="003E70E2">
        <w:rPr>
          <w:rFonts w:ascii="Times New Roman" w:eastAsia="Times New Roman" w:hAnsi="Times New Roman" w:cs="Times New Roman"/>
          <w:sz w:val="24"/>
          <w:szCs w:val="24"/>
        </w:rPr>
        <w:t>such</w:t>
      </w:r>
      <w:r w:rsidR="00590718">
        <w:rPr>
          <w:rFonts w:ascii="Times New Roman" w:eastAsia="Times New Roman" w:hAnsi="Times New Roman" w:cs="Times New Roman"/>
          <w:sz w:val="24"/>
          <w:szCs w:val="24"/>
        </w:rPr>
        <w:t xml:space="preserve"> as </w:t>
      </w:r>
      <w:r w:rsidR="00700451">
        <w:rPr>
          <w:rFonts w:ascii="Times New Roman" w:eastAsia="Times New Roman" w:hAnsi="Times New Roman" w:cs="Times New Roman"/>
          <w:sz w:val="24"/>
          <w:szCs w:val="24"/>
        </w:rPr>
        <w:t xml:space="preserve">shuttles to events or tours and a space for registrant to indicate if it is needed.  Coordinate with Transportation </w:t>
      </w:r>
      <w:r w:rsidR="00D4673D">
        <w:rPr>
          <w:rFonts w:ascii="Times New Roman" w:eastAsia="Times New Roman" w:hAnsi="Times New Roman" w:cs="Times New Roman"/>
          <w:sz w:val="24"/>
          <w:szCs w:val="24"/>
        </w:rPr>
        <w:t>Leader</w:t>
      </w:r>
      <w:r w:rsidR="00700451">
        <w:rPr>
          <w:rFonts w:ascii="Times New Roman" w:eastAsia="Times New Roman" w:hAnsi="Times New Roman" w:cs="Times New Roman"/>
          <w:sz w:val="24"/>
          <w:szCs w:val="24"/>
        </w:rPr>
        <w:t xml:space="preserve">. </w:t>
      </w:r>
    </w:p>
    <w:p w:rsidR="00D4673D" w:rsidRDefault="00D4673D" w:rsidP="003E70E2">
      <w:pPr>
        <w:spacing w:after="0" w:line="240" w:lineRule="auto"/>
        <w:rPr>
          <w:rFonts w:ascii="Times New Roman" w:eastAsia="Times New Roman" w:hAnsi="Times New Roman" w:cs="Times New Roman"/>
          <w:sz w:val="24"/>
          <w:szCs w:val="24"/>
        </w:rPr>
      </w:pPr>
    </w:p>
    <w:p w:rsidR="003E70E2" w:rsidRDefault="006E5B2C" w:rsidP="003E70E2">
      <w:pPr>
        <w:spacing w:after="0" w:line="240" w:lineRule="auto"/>
        <w:rPr>
          <w:rFonts w:ascii="Times New Roman" w:eastAsia="Times New Roman" w:hAnsi="Times New Roman" w:cs="Times New Roman"/>
          <w:sz w:val="24"/>
          <w:szCs w:val="24"/>
          <w:u w:val="single"/>
        </w:rPr>
      </w:pPr>
      <w:r w:rsidRPr="003E70E2">
        <w:rPr>
          <w:rFonts w:ascii="Times New Roman" w:eastAsia="Times New Roman" w:hAnsi="Times New Roman" w:cs="Times New Roman"/>
          <w:sz w:val="24"/>
          <w:szCs w:val="24"/>
          <w:u w:val="single"/>
        </w:rPr>
        <w:t xml:space="preserve">ADA accommodations </w:t>
      </w:r>
    </w:p>
    <w:p w:rsidR="006E5B2C" w:rsidRDefault="006E5B2C"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rPr>
        <w:t>Inclu</w:t>
      </w:r>
      <w:r>
        <w:rPr>
          <w:rFonts w:ascii="Times New Roman" w:eastAsia="Times New Roman" w:hAnsi="Times New Roman" w:cs="Times New Roman"/>
          <w:sz w:val="24"/>
          <w:szCs w:val="24"/>
        </w:rPr>
        <w:t xml:space="preserve">de a space for registration to indicate any special accommodations that may be needed, and indicate that a </w:t>
      </w:r>
      <w:r w:rsidR="00D4673D">
        <w:rPr>
          <w:rFonts w:ascii="Times New Roman" w:eastAsia="Times New Roman" w:hAnsi="Times New Roman" w:cs="Times New Roman"/>
          <w:sz w:val="24"/>
          <w:szCs w:val="24"/>
        </w:rPr>
        <w:t>team</w:t>
      </w:r>
      <w:r>
        <w:rPr>
          <w:rFonts w:ascii="Times New Roman" w:eastAsia="Times New Roman" w:hAnsi="Times New Roman" w:cs="Times New Roman"/>
          <w:sz w:val="24"/>
          <w:szCs w:val="24"/>
        </w:rPr>
        <w:t xml:space="preserve"> member will be in touch to discuss.  (Then be sure someone </w:t>
      </w:r>
      <w:r w:rsidR="00064275">
        <w:rPr>
          <w:rFonts w:ascii="Times New Roman" w:eastAsia="Times New Roman" w:hAnsi="Times New Roman" w:cs="Times New Roman"/>
          <w:sz w:val="24"/>
          <w:szCs w:val="24"/>
        </w:rPr>
        <w:t>checks</w:t>
      </w:r>
      <w:r>
        <w:rPr>
          <w:rFonts w:ascii="Times New Roman" w:eastAsia="Times New Roman" w:hAnsi="Times New Roman" w:cs="Times New Roman"/>
          <w:sz w:val="24"/>
          <w:szCs w:val="24"/>
        </w:rPr>
        <w:t xml:space="preserve"> the forms and follows up on any requests!)</w:t>
      </w:r>
    </w:p>
    <w:p w:rsidR="003E70E2" w:rsidRDefault="003E70E2" w:rsidP="003E70E2">
      <w:pPr>
        <w:spacing w:after="0" w:line="240" w:lineRule="auto"/>
        <w:rPr>
          <w:rFonts w:ascii="Times New Roman" w:eastAsia="Times New Roman" w:hAnsi="Times New Roman" w:cs="Times New Roman"/>
          <w:sz w:val="24"/>
          <w:szCs w:val="24"/>
        </w:rPr>
      </w:pPr>
    </w:p>
    <w:p w:rsidR="003E70E2" w:rsidRDefault="003E70E2" w:rsidP="0025068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Payment</w:t>
      </w:r>
    </w:p>
    <w:p w:rsidR="0025068B" w:rsidRDefault="006450C6" w:rsidP="00250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information on where</w:t>
      </w:r>
      <w:r w:rsidR="0025068B">
        <w:rPr>
          <w:rFonts w:ascii="Times New Roman" w:eastAsia="Times New Roman" w:hAnsi="Times New Roman" w:cs="Times New Roman"/>
          <w:sz w:val="24"/>
          <w:szCs w:val="24"/>
        </w:rPr>
        <w:t xml:space="preserve"> to mail registration forms and </w:t>
      </w:r>
      <w:r w:rsidR="00B65C64">
        <w:rPr>
          <w:rFonts w:ascii="Times New Roman" w:eastAsia="Times New Roman" w:hAnsi="Times New Roman" w:cs="Times New Roman"/>
          <w:sz w:val="24"/>
          <w:szCs w:val="24"/>
        </w:rPr>
        <w:t xml:space="preserve">the </w:t>
      </w:r>
      <w:r w:rsidR="0025068B">
        <w:rPr>
          <w:rFonts w:ascii="Times New Roman" w:eastAsia="Times New Roman" w:hAnsi="Times New Roman" w:cs="Times New Roman"/>
          <w:sz w:val="24"/>
          <w:szCs w:val="24"/>
        </w:rPr>
        <w:t xml:space="preserve">payment options and instructions.  </w:t>
      </w:r>
    </w:p>
    <w:p w:rsidR="0025068B" w:rsidRPr="0025068B" w:rsidRDefault="00727EF2" w:rsidP="0025068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Checks --</w:t>
      </w:r>
      <w:r w:rsidR="0025068B" w:rsidRPr="0025068B">
        <w:rPr>
          <w:rFonts w:ascii="Times New Roman" w:eastAsia="Times New Roman" w:hAnsi="Times New Roman" w:cs="Times New Roman"/>
          <w:sz w:val="24"/>
          <w:szCs w:val="24"/>
        </w:rPr>
        <w:t xml:space="preserve"> indicate </w:t>
      </w:r>
      <w:r w:rsidR="006450C6" w:rsidRPr="0025068B">
        <w:rPr>
          <w:rFonts w:ascii="Times New Roman" w:eastAsia="Times New Roman" w:hAnsi="Times New Roman" w:cs="Times New Roman"/>
          <w:sz w:val="24"/>
          <w:szCs w:val="24"/>
        </w:rPr>
        <w:t>how</w:t>
      </w:r>
      <w:r w:rsidR="00700451" w:rsidRPr="0025068B">
        <w:rPr>
          <w:rFonts w:ascii="Times New Roman" w:eastAsia="Times New Roman" w:hAnsi="Times New Roman" w:cs="Times New Roman"/>
          <w:sz w:val="24"/>
          <w:szCs w:val="24"/>
        </w:rPr>
        <w:t xml:space="preserve"> to make out the checks or complete </w:t>
      </w:r>
    </w:p>
    <w:p w:rsidR="00B65C64" w:rsidRDefault="00727EF2" w:rsidP="00B65C6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Credit cards --</w:t>
      </w:r>
      <w:r w:rsidR="0025068B" w:rsidRPr="002506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following information is needed: </w:t>
      </w:r>
      <w:r w:rsidR="0025068B" w:rsidRPr="0025068B">
        <w:rPr>
          <w:rFonts w:ascii="Times New Roman" w:eastAsia="Times New Roman" w:hAnsi="Times New Roman" w:cs="Times New Roman"/>
          <w:sz w:val="24"/>
          <w:szCs w:val="24"/>
        </w:rPr>
        <w:t xml:space="preserve">type of card (Visa, MasterCard etc.), cardholder’s name, card number, expiration date, CVV security code, billing address. </w:t>
      </w:r>
    </w:p>
    <w:p w:rsidR="00B65C64" w:rsidRPr="00B65C64" w:rsidRDefault="00B65C64" w:rsidP="00B65C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place for registrant to check if a receipt is needed and where to send it.</w:t>
      </w:r>
    </w:p>
    <w:p w:rsidR="006450C6" w:rsidRPr="00700451" w:rsidRDefault="00700451" w:rsidP="008F5454">
      <w:pPr>
        <w:spacing w:before="100" w:beforeAutospacing="1" w:after="100" w:afterAutospacing="1" w:line="240" w:lineRule="auto"/>
        <w:rPr>
          <w:rFonts w:ascii="Times New Roman" w:eastAsia="Times New Roman" w:hAnsi="Times New Roman" w:cs="Times New Roman"/>
          <w:i/>
          <w:sz w:val="24"/>
          <w:szCs w:val="24"/>
        </w:rPr>
      </w:pPr>
      <w:r w:rsidRPr="00700451">
        <w:rPr>
          <w:rFonts w:ascii="Times New Roman" w:eastAsia="Times New Roman" w:hAnsi="Times New Roman" w:cs="Times New Roman"/>
          <w:i/>
          <w:sz w:val="24"/>
          <w:szCs w:val="24"/>
        </w:rPr>
        <w:t xml:space="preserve">[Note:  MAALL was able to accept credit card payments for the first time in 2013.  Online registration may be possible in 2014.  Check with the MAALL Treasurer for </w:t>
      </w:r>
      <w:r w:rsidR="00B65C64">
        <w:rPr>
          <w:rFonts w:ascii="Times New Roman" w:eastAsia="Times New Roman" w:hAnsi="Times New Roman" w:cs="Times New Roman"/>
          <w:i/>
          <w:sz w:val="24"/>
          <w:szCs w:val="24"/>
        </w:rPr>
        <w:t xml:space="preserve">current </w:t>
      </w:r>
      <w:r w:rsidRPr="00700451">
        <w:rPr>
          <w:rFonts w:ascii="Times New Roman" w:eastAsia="Times New Roman" w:hAnsi="Times New Roman" w:cs="Times New Roman"/>
          <w:i/>
          <w:sz w:val="24"/>
          <w:szCs w:val="24"/>
        </w:rPr>
        <w:t>information.]</w:t>
      </w:r>
    </w:p>
    <w:p w:rsidR="003E70E2" w:rsidRDefault="003E70E2" w:rsidP="003E70E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Hotel</w:t>
      </w:r>
    </w:p>
    <w:p w:rsidR="006D5D06" w:rsidRDefault="006D5D06"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sz w:val="24"/>
          <w:szCs w:val="24"/>
        </w:rPr>
        <w:t>Coordinate with the hotel to include hotel registration information. The form</w:t>
      </w:r>
      <w:r w:rsidRPr="004632F8">
        <w:rPr>
          <w:rFonts w:ascii="Times New Roman" w:eastAsia="Times New Roman" w:hAnsi="Times New Roman" w:cs="Times New Roman"/>
          <w:sz w:val="24"/>
          <w:szCs w:val="24"/>
        </w:rPr>
        <w:t xml:space="preserve"> should</w:t>
      </w:r>
      <w:r w:rsidRPr="008F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include </w:t>
      </w:r>
      <w:r w:rsidRPr="008F5454">
        <w:rPr>
          <w:rFonts w:ascii="Times New Roman" w:eastAsia="Times New Roman" w:hAnsi="Times New Roman" w:cs="Times New Roman"/>
          <w:sz w:val="24"/>
          <w:szCs w:val="24"/>
        </w:rPr>
        <w:t>a hotel registration form</w:t>
      </w:r>
      <w:r>
        <w:rPr>
          <w:rFonts w:ascii="Times New Roman" w:eastAsia="Times New Roman" w:hAnsi="Times New Roman" w:cs="Times New Roman"/>
          <w:sz w:val="24"/>
          <w:szCs w:val="24"/>
        </w:rPr>
        <w:t xml:space="preserve"> or link</w:t>
      </w:r>
      <w:r w:rsidRPr="008F5454">
        <w:rPr>
          <w:rFonts w:ascii="Times New Roman" w:eastAsia="Times New Roman" w:hAnsi="Times New Roman" w:cs="Times New Roman"/>
          <w:sz w:val="24"/>
          <w:szCs w:val="24"/>
        </w:rPr>
        <w:t>, which is returned directly to the hotel.</w:t>
      </w:r>
      <w:r>
        <w:rPr>
          <w:rFonts w:ascii="Times New Roman" w:eastAsia="Times New Roman" w:hAnsi="Times New Roman" w:cs="Times New Roman"/>
          <w:sz w:val="24"/>
          <w:szCs w:val="24"/>
        </w:rPr>
        <w:t xml:space="preserve"> </w:t>
      </w:r>
      <w:r w:rsidRPr="008F5454">
        <w:rPr>
          <w:rFonts w:ascii="Times New Roman" w:eastAsia="Times New Roman" w:hAnsi="Times New Roman" w:cs="Times New Roman"/>
          <w:sz w:val="24"/>
          <w:szCs w:val="24"/>
        </w:rPr>
        <w:t>Hotel form</w:t>
      </w:r>
      <w:r>
        <w:rPr>
          <w:rFonts w:ascii="Times New Roman" w:eastAsia="Times New Roman" w:hAnsi="Times New Roman" w:cs="Times New Roman"/>
          <w:sz w:val="24"/>
          <w:szCs w:val="24"/>
        </w:rPr>
        <w:t>s</w:t>
      </w:r>
      <w:r w:rsidRPr="008F5454">
        <w:rPr>
          <w:rFonts w:ascii="Times New Roman" w:eastAsia="Times New Roman" w:hAnsi="Times New Roman" w:cs="Times New Roman"/>
          <w:sz w:val="24"/>
          <w:szCs w:val="24"/>
        </w:rPr>
        <w:t xml:space="preserve"> should include room rates, tax rate, and registration deadline. </w:t>
      </w:r>
      <w:r w:rsidR="005B5028">
        <w:rPr>
          <w:rFonts w:ascii="Times New Roman" w:eastAsia="Times New Roman" w:hAnsi="Times New Roman" w:cs="Times New Roman"/>
          <w:sz w:val="24"/>
          <w:szCs w:val="24"/>
        </w:rPr>
        <w:t xml:space="preserve"> If possible, conference early registration and hotel registration deadlines should be the same. </w:t>
      </w:r>
      <w:r w:rsidRPr="008F5454">
        <w:rPr>
          <w:rFonts w:ascii="Times New Roman" w:eastAsia="Times New Roman" w:hAnsi="Times New Roman" w:cs="Times New Roman"/>
          <w:sz w:val="24"/>
          <w:szCs w:val="24"/>
        </w:rPr>
        <w:t>There should be spaces to indicate room sharing and any room special requirements.</w:t>
      </w:r>
      <w:bookmarkStart w:id="0" w:name="_GoBack"/>
      <w:bookmarkEnd w:id="0"/>
    </w:p>
    <w:p w:rsidR="003E70E2" w:rsidRPr="008F5454" w:rsidRDefault="003E70E2" w:rsidP="003E70E2">
      <w:pPr>
        <w:spacing w:after="0" w:line="240" w:lineRule="auto"/>
        <w:rPr>
          <w:rFonts w:ascii="Times New Roman" w:eastAsia="Times New Roman" w:hAnsi="Times New Roman" w:cs="Times New Roman"/>
          <w:sz w:val="24"/>
          <w:szCs w:val="24"/>
        </w:rPr>
      </w:pPr>
    </w:p>
    <w:p w:rsidR="006E5B2C" w:rsidRPr="002114B0" w:rsidRDefault="002114B0" w:rsidP="002114B0">
      <w:pPr>
        <w:jc w:val="center"/>
        <w:rPr>
          <w:rFonts w:ascii="Times New Roman" w:eastAsia="Times New Roman" w:hAnsi="Times New Roman" w:cs="Times New Roman"/>
          <w:b/>
          <w:i/>
          <w:sz w:val="24"/>
          <w:szCs w:val="24"/>
        </w:rPr>
      </w:pPr>
      <w:r w:rsidRPr="002114B0">
        <w:rPr>
          <w:rFonts w:ascii="Times New Roman" w:eastAsia="Times New Roman" w:hAnsi="Times New Roman" w:cs="Times New Roman"/>
          <w:b/>
          <w:i/>
          <w:sz w:val="24"/>
          <w:szCs w:val="24"/>
        </w:rPr>
        <w:t>Posting Registration</w:t>
      </w:r>
      <w:r w:rsidR="00712D7A">
        <w:rPr>
          <w:rFonts w:ascii="Times New Roman" w:eastAsia="Times New Roman" w:hAnsi="Times New Roman" w:cs="Times New Roman"/>
          <w:b/>
          <w:i/>
          <w:sz w:val="24"/>
          <w:szCs w:val="24"/>
        </w:rPr>
        <w:t xml:space="preserve"> Information</w:t>
      </w:r>
    </w:p>
    <w:p w:rsidR="002114B0" w:rsidRDefault="002114B0" w:rsidP="00DD2F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conference web master to p</w:t>
      </w:r>
      <w:r w:rsidRPr="008F5454">
        <w:rPr>
          <w:rFonts w:ascii="Times New Roman" w:eastAsia="Times New Roman" w:hAnsi="Times New Roman" w:cs="Times New Roman"/>
          <w:sz w:val="24"/>
          <w:szCs w:val="24"/>
        </w:rPr>
        <w:t xml:space="preserve">ost a </w:t>
      </w:r>
      <w:r>
        <w:rPr>
          <w:rFonts w:ascii="Times New Roman" w:eastAsia="Times New Roman" w:hAnsi="Times New Roman" w:cs="Times New Roman"/>
          <w:sz w:val="24"/>
          <w:szCs w:val="24"/>
        </w:rPr>
        <w:t>.pdf</w:t>
      </w:r>
      <w:r w:rsidRPr="008F5454">
        <w:rPr>
          <w:rFonts w:ascii="Times New Roman" w:eastAsia="Times New Roman" w:hAnsi="Times New Roman" w:cs="Times New Roman"/>
          <w:sz w:val="24"/>
          <w:szCs w:val="24"/>
        </w:rPr>
        <w:t xml:space="preserve"> version of the form</w:t>
      </w:r>
      <w:r>
        <w:rPr>
          <w:rFonts w:ascii="Times New Roman" w:eastAsia="Times New Roman" w:hAnsi="Times New Roman" w:cs="Times New Roman"/>
          <w:sz w:val="24"/>
          <w:szCs w:val="24"/>
        </w:rPr>
        <w:t xml:space="preserve">, programs, hotel and meal information </w:t>
      </w:r>
      <w:r w:rsidRPr="008F5454">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 xml:space="preserve">Chapter web site </w:t>
      </w:r>
      <w:r w:rsidR="00DD2F25">
        <w:rPr>
          <w:rFonts w:ascii="Times New Roman" w:eastAsia="Times New Roman" w:hAnsi="Times New Roman" w:cs="Times New Roman"/>
          <w:sz w:val="24"/>
          <w:szCs w:val="24"/>
        </w:rPr>
        <w:t xml:space="preserve">after the AALL conference and at least two months before the </w:t>
      </w:r>
      <w:r>
        <w:rPr>
          <w:rFonts w:ascii="Times New Roman" w:eastAsia="Times New Roman" w:hAnsi="Times New Roman" w:cs="Times New Roman"/>
          <w:sz w:val="24"/>
          <w:szCs w:val="24"/>
        </w:rPr>
        <w:t xml:space="preserve">MAALL meeting, </w:t>
      </w:r>
      <w:r w:rsidR="00DD2F25">
        <w:rPr>
          <w:rFonts w:ascii="Times New Roman" w:eastAsia="Times New Roman" w:hAnsi="Times New Roman" w:cs="Times New Roman"/>
          <w:sz w:val="24"/>
          <w:szCs w:val="24"/>
        </w:rPr>
        <w:t xml:space="preserve">or as soon as you receive all the information needed for the </w:t>
      </w:r>
      <w:r>
        <w:rPr>
          <w:rFonts w:ascii="Times New Roman" w:eastAsia="Times New Roman" w:hAnsi="Times New Roman" w:cs="Times New Roman"/>
          <w:sz w:val="24"/>
          <w:szCs w:val="24"/>
        </w:rPr>
        <w:t xml:space="preserve">registration materials from other </w:t>
      </w:r>
      <w:r w:rsidR="00D4673D">
        <w:rPr>
          <w:rFonts w:ascii="Times New Roman" w:eastAsia="Times New Roman" w:hAnsi="Times New Roman" w:cs="Times New Roman"/>
          <w:sz w:val="24"/>
          <w:szCs w:val="24"/>
        </w:rPr>
        <w:t>team</w:t>
      </w:r>
      <w:r>
        <w:rPr>
          <w:rFonts w:ascii="Times New Roman" w:eastAsia="Times New Roman" w:hAnsi="Times New Roman" w:cs="Times New Roman"/>
          <w:sz w:val="24"/>
          <w:szCs w:val="24"/>
        </w:rPr>
        <w:t>s (Education, Food, Transportation etc.)</w:t>
      </w:r>
    </w:p>
    <w:p w:rsidR="00DD2F25" w:rsidRPr="008F5454" w:rsidRDefault="00DD2F25" w:rsidP="00DD2F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a .pdf version of the registration forms an</w:t>
      </w:r>
      <w:r w:rsidR="002114B0">
        <w:rPr>
          <w:rFonts w:ascii="Times New Roman" w:eastAsia="Times New Roman" w:hAnsi="Times New Roman" w:cs="Times New Roman"/>
          <w:sz w:val="24"/>
          <w:szCs w:val="24"/>
        </w:rPr>
        <w:t>d information on the MAALL listserv and any area library list</w:t>
      </w:r>
      <w:r>
        <w:rPr>
          <w:rFonts w:ascii="Times New Roman" w:eastAsia="Times New Roman" w:hAnsi="Times New Roman" w:cs="Times New Roman"/>
          <w:sz w:val="24"/>
          <w:szCs w:val="24"/>
        </w:rPr>
        <w:t>servs which could draw attendees (local SLA chapter, etc.)</w:t>
      </w:r>
      <w:r w:rsidRPr="008F5454">
        <w:rPr>
          <w:rFonts w:ascii="Times New Roman" w:eastAsia="Times New Roman" w:hAnsi="Times New Roman" w:cs="Times New Roman"/>
          <w:sz w:val="24"/>
          <w:szCs w:val="24"/>
        </w:rPr>
        <w:t> </w:t>
      </w:r>
    </w:p>
    <w:p w:rsidR="00DD2F25" w:rsidRDefault="00DD2F25" w:rsidP="00DD2F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Repost </w:t>
      </w:r>
      <w:r w:rsidR="002114B0">
        <w:rPr>
          <w:rFonts w:ascii="Times New Roman" w:eastAsia="Times New Roman" w:hAnsi="Times New Roman" w:cs="Times New Roman"/>
          <w:sz w:val="24"/>
          <w:szCs w:val="24"/>
        </w:rPr>
        <w:t xml:space="preserve">messages </w:t>
      </w:r>
      <w:r>
        <w:rPr>
          <w:rFonts w:ascii="Times New Roman" w:eastAsia="Times New Roman" w:hAnsi="Times New Roman" w:cs="Times New Roman"/>
          <w:sz w:val="24"/>
          <w:szCs w:val="24"/>
        </w:rPr>
        <w:t>monthly. Be sure to repost before the end of early bird registration, before any deadlines for meal selection and again before any cut-off date for regular registration. Remind people to check the conference web site for updated materials.</w:t>
      </w:r>
      <w:r w:rsidR="002114B0">
        <w:rPr>
          <w:rFonts w:ascii="Times New Roman" w:eastAsia="Times New Roman" w:hAnsi="Times New Roman" w:cs="Times New Roman"/>
          <w:sz w:val="24"/>
          <w:szCs w:val="24"/>
        </w:rPr>
        <w:t xml:space="preserve">  (Alternatively, </w:t>
      </w:r>
      <w:r w:rsidR="00064275">
        <w:rPr>
          <w:rFonts w:ascii="Times New Roman" w:eastAsia="Times New Roman" w:hAnsi="Times New Roman" w:cs="Times New Roman"/>
          <w:sz w:val="24"/>
          <w:szCs w:val="24"/>
        </w:rPr>
        <w:t>these messages</w:t>
      </w:r>
      <w:r w:rsidR="002114B0">
        <w:rPr>
          <w:rFonts w:ascii="Times New Roman" w:eastAsia="Times New Roman" w:hAnsi="Times New Roman" w:cs="Times New Roman"/>
          <w:sz w:val="24"/>
          <w:szCs w:val="24"/>
        </w:rPr>
        <w:t xml:space="preserve"> might be posted by the Publicity </w:t>
      </w:r>
      <w:r w:rsidR="00D4673D">
        <w:rPr>
          <w:rFonts w:ascii="Times New Roman" w:eastAsia="Times New Roman" w:hAnsi="Times New Roman" w:cs="Times New Roman"/>
          <w:sz w:val="24"/>
          <w:szCs w:val="24"/>
        </w:rPr>
        <w:t>Leader</w:t>
      </w:r>
      <w:r w:rsidR="002114B0">
        <w:rPr>
          <w:rFonts w:ascii="Times New Roman" w:eastAsia="Times New Roman" w:hAnsi="Times New Roman" w:cs="Times New Roman"/>
          <w:sz w:val="24"/>
          <w:szCs w:val="24"/>
        </w:rPr>
        <w:t>.)</w:t>
      </w:r>
    </w:p>
    <w:p w:rsidR="008F5454" w:rsidRPr="008F5454" w:rsidRDefault="00972100" w:rsidP="008F54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MAALL Markings editor to post </w:t>
      </w:r>
      <w:r w:rsidR="006450C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PDF version of the registration forms, programs </w:t>
      </w:r>
      <w:r w:rsidR="006450C6">
        <w:rPr>
          <w:rFonts w:ascii="Times New Roman" w:eastAsia="Times New Roman" w:hAnsi="Times New Roman" w:cs="Times New Roman"/>
          <w:sz w:val="24"/>
          <w:szCs w:val="24"/>
        </w:rPr>
        <w:t xml:space="preserve">and information </w:t>
      </w:r>
      <w:r>
        <w:rPr>
          <w:rFonts w:ascii="Times New Roman" w:eastAsia="Times New Roman" w:hAnsi="Times New Roman" w:cs="Times New Roman"/>
          <w:sz w:val="24"/>
          <w:szCs w:val="24"/>
        </w:rPr>
        <w:t>in the edition that comes out before the conference</w:t>
      </w:r>
      <w:r w:rsidR="00B452DE">
        <w:rPr>
          <w:rFonts w:ascii="Times New Roman" w:eastAsia="Times New Roman" w:hAnsi="Times New Roman" w:cs="Times New Roman"/>
          <w:sz w:val="24"/>
          <w:szCs w:val="24"/>
        </w:rPr>
        <w:t xml:space="preserve">. Find out the deadline for getting all of the information in </w:t>
      </w:r>
      <w:r w:rsidR="002114B0">
        <w:rPr>
          <w:rFonts w:ascii="Times New Roman" w:eastAsia="Times New Roman" w:hAnsi="Times New Roman" w:cs="Times New Roman"/>
          <w:sz w:val="24"/>
          <w:szCs w:val="24"/>
        </w:rPr>
        <w:t xml:space="preserve">that issue. </w:t>
      </w:r>
    </w:p>
    <w:p w:rsidR="008F5454" w:rsidRPr="002114B0" w:rsidRDefault="008F5454" w:rsidP="002114B0">
      <w:pPr>
        <w:spacing w:before="100" w:beforeAutospacing="1" w:after="100" w:afterAutospacing="1" w:line="240" w:lineRule="auto"/>
        <w:jc w:val="center"/>
        <w:rPr>
          <w:rFonts w:ascii="Times New Roman" w:eastAsia="Times New Roman" w:hAnsi="Times New Roman" w:cs="Times New Roman"/>
          <w:i/>
          <w:sz w:val="24"/>
          <w:szCs w:val="24"/>
        </w:rPr>
      </w:pPr>
      <w:r w:rsidRPr="002114B0">
        <w:rPr>
          <w:rFonts w:ascii="Times New Roman" w:eastAsia="Times New Roman" w:hAnsi="Times New Roman" w:cs="Times New Roman"/>
          <w:b/>
          <w:bCs/>
          <w:i/>
          <w:sz w:val="24"/>
          <w:szCs w:val="24"/>
        </w:rPr>
        <w:t>Receipt and Record-Keeping</w:t>
      </w:r>
    </w:p>
    <w:p w:rsidR="008F5454" w:rsidRPr="00712D7A" w:rsidRDefault="008F5454" w:rsidP="008F5454">
      <w:pPr>
        <w:spacing w:before="100" w:beforeAutospacing="1" w:after="100" w:afterAutospacing="1" w:line="240" w:lineRule="auto"/>
        <w:rPr>
          <w:rFonts w:ascii="Times New Roman" w:eastAsia="Times New Roman" w:hAnsi="Times New Roman" w:cs="Times New Roman"/>
          <w:i/>
          <w:sz w:val="24"/>
          <w:szCs w:val="24"/>
        </w:rPr>
      </w:pPr>
      <w:r w:rsidRPr="008F5454">
        <w:rPr>
          <w:rFonts w:ascii="Times New Roman" w:eastAsia="Times New Roman" w:hAnsi="Times New Roman" w:cs="Times New Roman"/>
          <w:sz w:val="24"/>
          <w:szCs w:val="24"/>
        </w:rPr>
        <w:t>Record information from each form as soon as possible after it is received. This should include receipt date, name, institution, payment, email address, type of registration, meal selections, special requirements, etc.</w:t>
      </w:r>
      <w:r w:rsidR="00DC710A">
        <w:rPr>
          <w:rFonts w:ascii="Times New Roman" w:eastAsia="Times New Roman" w:hAnsi="Times New Roman" w:cs="Times New Roman"/>
          <w:sz w:val="24"/>
          <w:szCs w:val="24"/>
        </w:rPr>
        <w:t xml:space="preserve">  </w:t>
      </w:r>
      <w:r w:rsidRPr="008F5454">
        <w:rPr>
          <w:rFonts w:ascii="Times New Roman" w:eastAsia="Times New Roman" w:hAnsi="Times New Roman" w:cs="Times New Roman"/>
          <w:sz w:val="24"/>
          <w:szCs w:val="24"/>
        </w:rPr>
        <w:t>Use a database or spreadsheet, preferably a program that can be sorted various ways.</w:t>
      </w:r>
      <w:r w:rsidR="00712D7A">
        <w:rPr>
          <w:rFonts w:ascii="Times New Roman" w:eastAsia="Times New Roman" w:hAnsi="Times New Roman" w:cs="Times New Roman"/>
          <w:sz w:val="24"/>
          <w:szCs w:val="24"/>
        </w:rPr>
        <w:t xml:space="preserve">  </w:t>
      </w:r>
      <w:r w:rsidR="00712D7A" w:rsidRPr="00712D7A">
        <w:rPr>
          <w:rFonts w:ascii="Times New Roman" w:eastAsia="Times New Roman" w:hAnsi="Times New Roman" w:cs="Times New Roman"/>
          <w:i/>
          <w:sz w:val="24"/>
          <w:szCs w:val="24"/>
        </w:rPr>
        <w:t>(See sample spreadsheet at end of chapter.)</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Send checks</w:t>
      </w:r>
      <w:r w:rsidR="00712D7A">
        <w:rPr>
          <w:rFonts w:ascii="Times New Roman" w:eastAsia="Times New Roman" w:hAnsi="Times New Roman" w:cs="Times New Roman"/>
          <w:sz w:val="24"/>
          <w:szCs w:val="24"/>
        </w:rPr>
        <w:t xml:space="preserve"> and credit card </w:t>
      </w:r>
      <w:r w:rsidR="00064275">
        <w:rPr>
          <w:rFonts w:ascii="Times New Roman" w:eastAsia="Times New Roman" w:hAnsi="Times New Roman" w:cs="Times New Roman"/>
          <w:sz w:val="24"/>
          <w:szCs w:val="24"/>
        </w:rPr>
        <w:t xml:space="preserve">information </w:t>
      </w:r>
      <w:r w:rsidR="00064275" w:rsidRPr="008F5454">
        <w:rPr>
          <w:rFonts w:ascii="Times New Roman" w:eastAsia="Times New Roman" w:hAnsi="Times New Roman" w:cs="Times New Roman"/>
          <w:sz w:val="24"/>
          <w:szCs w:val="24"/>
        </w:rPr>
        <w:t>to</w:t>
      </w:r>
      <w:r w:rsidRPr="008F5454">
        <w:rPr>
          <w:rFonts w:ascii="Times New Roman" w:eastAsia="Times New Roman" w:hAnsi="Times New Roman" w:cs="Times New Roman"/>
          <w:sz w:val="24"/>
          <w:szCs w:val="24"/>
        </w:rPr>
        <w:t xml:space="preserve"> MAALL Treasurer.</w:t>
      </w:r>
    </w:p>
    <w:p w:rsid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Keep paper forms on file</w:t>
      </w:r>
      <w:r w:rsidR="00DC710A">
        <w:rPr>
          <w:rFonts w:ascii="Times New Roman" w:eastAsia="Times New Roman" w:hAnsi="Times New Roman" w:cs="Times New Roman"/>
          <w:sz w:val="24"/>
          <w:szCs w:val="24"/>
        </w:rPr>
        <w:t xml:space="preserve"> and bring to the registration table to resolve any issues with registration.</w:t>
      </w:r>
      <w:r w:rsidRPr="008F5454">
        <w:rPr>
          <w:rFonts w:ascii="Times New Roman" w:eastAsia="Times New Roman" w:hAnsi="Times New Roman" w:cs="Times New Roman"/>
          <w:sz w:val="24"/>
          <w:szCs w:val="24"/>
        </w:rPr>
        <w:t xml:space="preserve"> </w:t>
      </w:r>
    </w:p>
    <w:p w:rsidR="002114B0" w:rsidRPr="002114B0" w:rsidRDefault="002114B0" w:rsidP="002114B0">
      <w:pPr>
        <w:spacing w:before="100" w:beforeAutospacing="1" w:after="100" w:afterAutospacing="1" w:line="240" w:lineRule="auto"/>
        <w:jc w:val="center"/>
        <w:rPr>
          <w:rFonts w:ascii="Times New Roman" w:eastAsia="Times New Roman" w:hAnsi="Times New Roman" w:cs="Times New Roman"/>
          <w:b/>
          <w:i/>
          <w:sz w:val="24"/>
          <w:szCs w:val="24"/>
        </w:rPr>
      </w:pPr>
      <w:r w:rsidRPr="002114B0">
        <w:rPr>
          <w:rFonts w:ascii="Times New Roman" w:eastAsia="Times New Roman" w:hAnsi="Times New Roman" w:cs="Times New Roman"/>
          <w:b/>
          <w:i/>
          <w:sz w:val="24"/>
          <w:szCs w:val="24"/>
        </w:rPr>
        <w:lastRenderedPageBreak/>
        <w:t>Speakers and Guests</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Be sure that EVERYONE who will be attending any part of MAALL (speakers, special guests, vendors) is added to the database and counted for each meal or other event which he or she is entitled to attend.</w:t>
      </w:r>
      <w:r w:rsidR="00DB0612">
        <w:rPr>
          <w:rFonts w:ascii="Times New Roman" w:eastAsia="Times New Roman" w:hAnsi="Times New Roman" w:cs="Times New Roman"/>
          <w:sz w:val="24"/>
          <w:szCs w:val="24"/>
        </w:rPr>
        <w:t xml:space="preserve"> Coordinate with the </w:t>
      </w:r>
      <w:r w:rsidR="002114B0">
        <w:rPr>
          <w:rFonts w:ascii="Times New Roman" w:eastAsia="Times New Roman" w:hAnsi="Times New Roman" w:cs="Times New Roman"/>
          <w:sz w:val="24"/>
          <w:szCs w:val="24"/>
        </w:rPr>
        <w:t xml:space="preserve">President, Local Arrangements Chair, </w:t>
      </w:r>
      <w:r w:rsidR="00DB0612">
        <w:rPr>
          <w:rFonts w:ascii="Times New Roman" w:eastAsia="Times New Roman" w:hAnsi="Times New Roman" w:cs="Times New Roman"/>
          <w:sz w:val="24"/>
          <w:szCs w:val="24"/>
        </w:rPr>
        <w:t xml:space="preserve">Exhibits </w:t>
      </w:r>
      <w:r w:rsidR="00D4673D">
        <w:rPr>
          <w:rFonts w:ascii="Times New Roman" w:eastAsia="Times New Roman" w:hAnsi="Times New Roman" w:cs="Times New Roman"/>
          <w:sz w:val="24"/>
          <w:szCs w:val="24"/>
        </w:rPr>
        <w:t>Leader</w:t>
      </w:r>
      <w:r w:rsidR="00DB0612">
        <w:rPr>
          <w:rFonts w:ascii="Times New Roman" w:eastAsia="Times New Roman" w:hAnsi="Times New Roman" w:cs="Times New Roman"/>
          <w:sz w:val="24"/>
          <w:szCs w:val="24"/>
        </w:rPr>
        <w:t xml:space="preserve"> and the Education Chair to be sure that you have the list of speakers, guests and vendors</w:t>
      </w:r>
      <w:r w:rsidR="002114B0">
        <w:rPr>
          <w:rFonts w:ascii="Times New Roman" w:eastAsia="Times New Roman" w:hAnsi="Times New Roman" w:cs="Times New Roman"/>
          <w:sz w:val="24"/>
          <w:szCs w:val="24"/>
        </w:rPr>
        <w:t xml:space="preserve">.  Send them a link to the registration materials so they can make meal selections </w:t>
      </w:r>
      <w:r w:rsidR="00DB0612">
        <w:rPr>
          <w:rFonts w:ascii="Times New Roman" w:eastAsia="Times New Roman" w:hAnsi="Times New Roman" w:cs="Times New Roman"/>
          <w:sz w:val="24"/>
          <w:szCs w:val="24"/>
        </w:rPr>
        <w:t xml:space="preserve">and add them to the database. </w:t>
      </w:r>
    </w:p>
    <w:p w:rsidR="008F5454" w:rsidRPr="002114B0" w:rsidRDefault="008F5454" w:rsidP="002114B0">
      <w:pPr>
        <w:spacing w:before="100" w:beforeAutospacing="1" w:after="100" w:afterAutospacing="1" w:line="240" w:lineRule="auto"/>
        <w:jc w:val="center"/>
        <w:rPr>
          <w:rFonts w:ascii="Times New Roman" w:eastAsia="Times New Roman" w:hAnsi="Times New Roman" w:cs="Times New Roman"/>
          <w:i/>
          <w:sz w:val="24"/>
          <w:szCs w:val="24"/>
        </w:rPr>
      </w:pPr>
      <w:r w:rsidRPr="002114B0">
        <w:rPr>
          <w:rFonts w:ascii="Times New Roman" w:eastAsia="Times New Roman" w:hAnsi="Times New Roman" w:cs="Times New Roman"/>
          <w:b/>
          <w:bCs/>
          <w:i/>
          <w:sz w:val="24"/>
          <w:szCs w:val="24"/>
        </w:rPr>
        <w:t>Follow-Ups</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It is a tremendous help for Local Arrangements planning if most people pre-register. This allows for much more accurate counting for meals and other events.</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To encourage pre-registration, the Local Arrangements Chair should post reminders on the MAALL list or send direct email messages to members. </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While "badgering" members should be avoided, there should probably be a minimum of 3 reminders</w:t>
      </w:r>
      <w:r w:rsidR="002114B0">
        <w:rPr>
          <w:rFonts w:ascii="WP TypographicSymbols" w:eastAsia="Times New Roman" w:hAnsi="WP TypographicSymbols" w:cs="Times New Roman"/>
          <w:sz w:val="24"/>
          <w:szCs w:val="24"/>
        </w:rPr>
        <w:t xml:space="preserve"> </w:t>
      </w:r>
      <w:r w:rsidR="002114B0">
        <w:rPr>
          <w:rFonts w:ascii="Times New Roman" w:eastAsia="Times New Roman" w:hAnsi="Times New Roman" w:cs="Times New Roman"/>
          <w:sz w:val="24"/>
          <w:szCs w:val="24"/>
        </w:rPr>
        <w:t>--</w:t>
      </w:r>
      <w:r w:rsidR="002114B0">
        <w:rPr>
          <w:rFonts w:ascii="WP TypographicSymbols" w:eastAsia="Times New Roman" w:hAnsi="WP TypographicSymbols" w:cs="Times New Roman"/>
          <w:sz w:val="24"/>
          <w:szCs w:val="24"/>
        </w:rPr>
        <w:t xml:space="preserve"> </w:t>
      </w:r>
      <w:r w:rsidRPr="008F5454">
        <w:rPr>
          <w:rFonts w:ascii="Times New Roman" w:eastAsia="Times New Roman" w:hAnsi="Times New Roman" w:cs="Times New Roman"/>
          <w:sz w:val="24"/>
          <w:szCs w:val="24"/>
        </w:rPr>
        <w:t xml:space="preserve">one when </w:t>
      </w:r>
      <w:r w:rsidR="002114B0">
        <w:rPr>
          <w:rFonts w:ascii="Times New Roman" w:eastAsia="Times New Roman" w:hAnsi="Times New Roman" w:cs="Times New Roman"/>
          <w:sz w:val="24"/>
          <w:szCs w:val="24"/>
        </w:rPr>
        <w:t>information is posted,</w:t>
      </w:r>
      <w:r w:rsidRPr="008F5454">
        <w:rPr>
          <w:rFonts w:ascii="Times New Roman" w:eastAsia="Times New Roman" w:hAnsi="Times New Roman" w:cs="Times New Roman"/>
          <w:sz w:val="24"/>
          <w:szCs w:val="24"/>
        </w:rPr>
        <w:t xml:space="preserve"> another shortly before the registration </w:t>
      </w:r>
      <w:r w:rsidR="00DB0612">
        <w:rPr>
          <w:rFonts w:ascii="Times New Roman" w:eastAsia="Times New Roman" w:hAnsi="Times New Roman" w:cs="Times New Roman"/>
          <w:sz w:val="24"/>
          <w:szCs w:val="24"/>
        </w:rPr>
        <w:t xml:space="preserve">early registration, one shortly before the regular deadline </w:t>
      </w:r>
      <w:r w:rsidRPr="008F5454">
        <w:rPr>
          <w:rFonts w:ascii="Times New Roman" w:eastAsia="Times New Roman" w:hAnsi="Times New Roman" w:cs="Times New Roman"/>
          <w:sz w:val="24"/>
          <w:szCs w:val="24"/>
        </w:rPr>
        <w:t>and a third after the deadline but before meal guarantees are due. In the last one</w:t>
      </w:r>
      <w:r w:rsidR="00DB0612">
        <w:rPr>
          <w:rFonts w:ascii="Times New Roman" w:eastAsia="Times New Roman" w:hAnsi="Times New Roman" w:cs="Times New Roman"/>
          <w:sz w:val="24"/>
          <w:szCs w:val="24"/>
        </w:rPr>
        <w:t>, remind people that they will not be guaranteed a meal if they do not register before the cut-off. A</w:t>
      </w:r>
      <w:r w:rsidRPr="008F5454">
        <w:rPr>
          <w:rFonts w:ascii="Times New Roman" w:eastAsia="Times New Roman" w:hAnsi="Times New Roman" w:cs="Times New Roman"/>
          <w:sz w:val="24"/>
          <w:szCs w:val="24"/>
        </w:rPr>
        <w:t>sk people who are planning to register on-site to notify Local Arra</w:t>
      </w:r>
      <w:r w:rsidR="00DB0612">
        <w:rPr>
          <w:rFonts w:ascii="Times New Roman" w:eastAsia="Times New Roman" w:hAnsi="Times New Roman" w:cs="Times New Roman"/>
          <w:sz w:val="24"/>
          <w:szCs w:val="24"/>
        </w:rPr>
        <w:t xml:space="preserve">ngements so they can be counted. </w:t>
      </w:r>
    </w:p>
    <w:p w:rsidR="00702F46" w:rsidRDefault="008F5454" w:rsidP="00317B6A">
      <w:pPr>
        <w:spacing w:after="0" w:line="240" w:lineRule="auto"/>
        <w:rPr>
          <w:rFonts w:ascii="Times New Roman" w:eastAsia="Times New Roman" w:hAnsi="Times New Roman" w:cs="Times New Roman"/>
          <w:b/>
          <w:bCs/>
          <w:sz w:val="27"/>
          <w:szCs w:val="27"/>
        </w:rPr>
      </w:pPr>
      <w:r w:rsidRPr="008F5454">
        <w:rPr>
          <w:rFonts w:ascii="Times New Roman" w:eastAsia="Times New Roman" w:hAnsi="Times New Roman" w:cs="Times New Roman"/>
          <w:sz w:val="24"/>
          <w:szCs w:val="24"/>
        </w:rPr>
        <w:t>It may also be worthwhile to review the registration listings and contact directors of any large MAALL libraries that are not represented to see if anyone is planning to come.</w:t>
      </w:r>
      <w:r w:rsidR="00DB0612">
        <w:rPr>
          <w:rFonts w:ascii="Times New Roman" w:eastAsia="Times New Roman" w:hAnsi="Times New Roman" w:cs="Times New Roman"/>
          <w:sz w:val="24"/>
          <w:szCs w:val="24"/>
        </w:rPr>
        <w:t xml:space="preserve"> Also, it helps to </w:t>
      </w:r>
      <w:r w:rsidR="00D15095">
        <w:rPr>
          <w:rFonts w:ascii="Times New Roman" w:eastAsia="Times New Roman" w:hAnsi="Times New Roman" w:cs="Times New Roman"/>
          <w:sz w:val="24"/>
          <w:szCs w:val="24"/>
        </w:rPr>
        <w:t xml:space="preserve">cross-reference registration with hotel and MAALLCO registrations to find uncounted people. </w:t>
      </w:r>
      <w:r w:rsidRPr="008F5454">
        <w:rPr>
          <w:rFonts w:ascii="Times New Roman" w:eastAsia="Times New Roman" w:hAnsi="Times New Roman" w:cs="Times New Roman"/>
          <w:sz w:val="24"/>
          <w:szCs w:val="24"/>
        </w:rPr>
        <w:t> </w:t>
      </w:r>
      <w:r w:rsidR="00D15095">
        <w:rPr>
          <w:rFonts w:ascii="Times New Roman" w:eastAsia="Times New Roman" w:hAnsi="Times New Roman" w:cs="Times New Roman"/>
          <w:sz w:val="24"/>
          <w:szCs w:val="24"/>
        </w:rPr>
        <w:t xml:space="preserve"> </w:t>
      </w:r>
      <w:r w:rsidR="00DB0612">
        <w:rPr>
          <w:rFonts w:ascii="Times New Roman" w:eastAsia="Times New Roman" w:hAnsi="Times New Roman" w:cs="Times New Roman"/>
          <w:sz w:val="24"/>
          <w:szCs w:val="24"/>
        </w:rPr>
        <w:br/>
      </w:r>
    </w:p>
    <w:p w:rsidR="008F5454" w:rsidRPr="00317B6A" w:rsidRDefault="00317B6A" w:rsidP="00317B6A">
      <w:pPr>
        <w:spacing w:after="0" w:line="240" w:lineRule="auto"/>
        <w:jc w:val="center"/>
        <w:rPr>
          <w:rFonts w:ascii="Times New Roman" w:eastAsia="Times New Roman" w:hAnsi="Times New Roman" w:cs="Times New Roman"/>
          <w:b/>
          <w:bCs/>
          <w:i/>
          <w:sz w:val="24"/>
          <w:szCs w:val="24"/>
        </w:rPr>
      </w:pPr>
      <w:r w:rsidRPr="00317B6A">
        <w:rPr>
          <w:rFonts w:ascii="Times New Roman" w:eastAsia="Times New Roman" w:hAnsi="Times New Roman" w:cs="Times New Roman"/>
          <w:b/>
          <w:bCs/>
          <w:i/>
          <w:sz w:val="24"/>
          <w:szCs w:val="24"/>
        </w:rPr>
        <w:t xml:space="preserve">Meeting </w:t>
      </w:r>
      <w:r w:rsidR="008F5454" w:rsidRPr="00317B6A">
        <w:rPr>
          <w:rFonts w:ascii="Times New Roman" w:eastAsia="Times New Roman" w:hAnsi="Times New Roman" w:cs="Times New Roman"/>
          <w:b/>
          <w:bCs/>
          <w:i/>
          <w:sz w:val="24"/>
          <w:szCs w:val="24"/>
        </w:rPr>
        <w:t>Packets</w:t>
      </w:r>
    </w:p>
    <w:p w:rsidR="003E70E2" w:rsidRPr="003E70E2" w:rsidRDefault="00317B6A" w:rsidP="003E70E2">
      <w:pPr>
        <w:spacing w:after="0" w:line="240" w:lineRule="auto"/>
        <w:rPr>
          <w:rFonts w:ascii="Times New Roman" w:eastAsia="Times New Roman" w:hAnsi="Times New Roman" w:cs="Times New Roman"/>
          <w:bCs/>
          <w:sz w:val="24"/>
          <w:szCs w:val="24"/>
          <w:u w:val="single"/>
        </w:rPr>
      </w:pPr>
      <w:r w:rsidRPr="003E70E2">
        <w:rPr>
          <w:rFonts w:ascii="Times New Roman" w:eastAsia="Times New Roman" w:hAnsi="Times New Roman" w:cs="Times New Roman"/>
          <w:bCs/>
          <w:sz w:val="24"/>
          <w:szCs w:val="24"/>
          <w:u w:val="single"/>
        </w:rPr>
        <w:t>What to include</w:t>
      </w:r>
    </w:p>
    <w:p w:rsidR="008F5454" w:rsidRPr="008F5454" w:rsidRDefault="008F5454" w:rsidP="003E70E2">
      <w:pPr>
        <w:spacing w:after="0"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bCs/>
          <w:i/>
          <w:sz w:val="24"/>
          <w:szCs w:val="24"/>
        </w:rPr>
        <w:t>Badges</w:t>
      </w:r>
      <w:r w:rsidR="00317B6A" w:rsidRPr="003E70E2">
        <w:rPr>
          <w:rFonts w:ascii="Times New Roman" w:eastAsia="Times New Roman" w:hAnsi="Times New Roman" w:cs="Times New Roman"/>
          <w:bCs/>
          <w:i/>
          <w:sz w:val="24"/>
          <w:szCs w:val="24"/>
        </w:rPr>
        <w:t>.</w:t>
      </w:r>
      <w:r w:rsidRPr="00317B6A">
        <w:rPr>
          <w:rFonts w:ascii="Times New Roman" w:eastAsia="Times New Roman" w:hAnsi="Times New Roman" w:cs="Times New Roman"/>
          <w:b/>
          <w:bCs/>
          <w:sz w:val="24"/>
          <w:szCs w:val="24"/>
        </w:rPr>
        <w:t xml:space="preserve"> </w:t>
      </w:r>
      <w:r w:rsidR="00D15095" w:rsidRPr="00DB0612">
        <w:rPr>
          <w:rFonts w:ascii="Times New Roman" w:eastAsia="Times New Roman" w:hAnsi="Times New Roman" w:cs="Times New Roman"/>
          <w:bCs/>
          <w:sz w:val="24"/>
          <w:szCs w:val="24"/>
        </w:rPr>
        <w:t xml:space="preserve"> </w:t>
      </w:r>
      <w:r w:rsidR="00DB0612" w:rsidRPr="00DB0612">
        <w:rPr>
          <w:rFonts w:ascii="Times New Roman" w:eastAsia="Times New Roman" w:hAnsi="Times New Roman" w:cs="Times New Roman"/>
          <w:bCs/>
          <w:sz w:val="24"/>
          <w:szCs w:val="24"/>
        </w:rPr>
        <w:t>P</w:t>
      </w:r>
      <w:r w:rsidRPr="00DB0612">
        <w:rPr>
          <w:rFonts w:ascii="Times New Roman" w:eastAsia="Times New Roman" w:hAnsi="Times New Roman" w:cs="Times New Roman"/>
          <w:sz w:val="24"/>
          <w:szCs w:val="24"/>
        </w:rPr>
        <w:t>rint</w:t>
      </w:r>
      <w:r w:rsidRPr="008F5454">
        <w:rPr>
          <w:rFonts w:ascii="Times New Roman" w:eastAsia="Times New Roman" w:hAnsi="Times New Roman" w:cs="Times New Roman"/>
          <w:sz w:val="24"/>
          <w:szCs w:val="24"/>
        </w:rPr>
        <w:t xml:space="preserve"> badges for each registrant, including speakers, guests and vendors.</w:t>
      </w:r>
      <w:r w:rsidR="00D15095">
        <w:rPr>
          <w:rFonts w:ascii="Times New Roman" w:eastAsia="Times New Roman" w:hAnsi="Times New Roman" w:cs="Times New Roman"/>
          <w:sz w:val="24"/>
          <w:szCs w:val="24"/>
        </w:rPr>
        <w:t xml:space="preserve"> </w:t>
      </w:r>
      <w:r w:rsidRPr="008F5454">
        <w:rPr>
          <w:rFonts w:ascii="Times New Roman" w:eastAsia="Times New Roman" w:hAnsi="Times New Roman" w:cs="Times New Roman"/>
          <w:sz w:val="24"/>
          <w:szCs w:val="24"/>
        </w:rPr>
        <w:t>Badges should include name and institution in large, easy-to-read letters. It is also nice to include the MAALL logo if space permits.</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"Per day" and vendor registrants should be identified on the badge (including which day for per day). To save space, this can be done by color-coding the badge.</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Badges should have plastic covers with strings and clips for wearing around the neck, or offer a choice of clip, pin, and around-the-neck-holders.</w:t>
      </w:r>
      <w:r w:rsidR="00D15095">
        <w:rPr>
          <w:rFonts w:ascii="Times New Roman" w:eastAsia="Times New Roman" w:hAnsi="Times New Roman" w:cs="Times New Roman"/>
          <w:sz w:val="24"/>
          <w:szCs w:val="24"/>
        </w:rPr>
        <w:t xml:space="preserve"> You can put meal tickets and guest tickets in the plastic holders. </w:t>
      </w:r>
      <w:r w:rsidRPr="008F5454">
        <w:rPr>
          <w:rFonts w:ascii="Times New Roman" w:eastAsia="Times New Roman" w:hAnsi="Times New Roman" w:cs="Times New Roman"/>
          <w:sz w:val="24"/>
          <w:szCs w:val="24"/>
        </w:rPr>
        <w:t> </w:t>
      </w:r>
    </w:p>
    <w:p w:rsidR="008F5454" w:rsidRPr="003E70E2" w:rsidRDefault="008F5454" w:rsidP="008F5454">
      <w:pPr>
        <w:spacing w:before="100" w:beforeAutospacing="1" w:after="100" w:afterAutospacing="1" w:line="240" w:lineRule="auto"/>
        <w:rPr>
          <w:rFonts w:ascii="Times New Roman" w:eastAsia="Times New Roman" w:hAnsi="Times New Roman" w:cs="Times New Roman"/>
          <w:i/>
          <w:sz w:val="24"/>
          <w:szCs w:val="24"/>
        </w:rPr>
      </w:pPr>
      <w:r w:rsidRPr="003E70E2">
        <w:rPr>
          <w:rFonts w:ascii="Times New Roman" w:eastAsia="Times New Roman" w:hAnsi="Times New Roman" w:cs="Times New Roman"/>
          <w:bCs/>
          <w:i/>
          <w:sz w:val="24"/>
          <w:szCs w:val="24"/>
        </w:rPr>
        <w:t>Ribbons</w:t>
      </w:r>
      <w:r w:rsidR="00317B6A" w:rsidRPr="003E70E2">
        <w:rPr>
          <w:rFonts w:ascii="Times New Roman" w:eastAsia="Times New Roman" w:hAnsi="Times New Roman" w:cs="Times New Roman"/>
          <w:bCs/>
          <w:i/>
          <w:sz w:val="24"/>
          <w:szCs w:val="24"/>
        </w:rPr>
        <w:t>.</w:t>
      </w:r>
      <w:r w:rsidR="00D15095" w:rsidRPr="00DB0612">
        <w:rPr>
          <w:rFonts w:ascii="Times New Roman" w:eastAsia="Times New Roman" w:hAnsi="Times New Roman" w:cs="Times New Roman"/>
          <w:b/>
          <w:bCs/>
          <w:sz w:val="24"/>
          <w:szCs w:val="24"/>
        </w:rPr>
        <w:t xml:space="preserve"> </w:t>
      </w:r>
      <w:r w:rsidRPr="008F5454">
        <w:rPr>
          <w:rFonts w:ascii="Times New Roman" w:eastAsia="Times New Roman" w:hAnsi="Times New Roman" w:cs="Times New Roman"/>
          <w:sz w:val="24"/>
          <w:szCs w:val="24"/>
        </w:rPr>
        <w:t xml:space="preserve">Have colored printed ribbons available to attach to badges for officers, speakers, </w:t>
      </w:r>
      <w:r w:rsidR="00DB0612">
        <w:rPr>
          <w:rFonts w:ascii="Times New Roman" w:eastAsia="Times New Roman" w:hAnsi="Times New Roman" w:cs="Times New Roman"/>
          <w:sz w:val="24"/>
          <w:szCs w:val="24"/>
        </w:rPr>
        <w:t xml:space="preserve">special guest, </w:t>
      </w:r>
      <w:r w:rsidR="00D15095">
        <w:rPr>
          <w:rFonts w:ascii="Times New Roman" w:eastAsia="Times New Roman" w:hAnsi="Times New Roman" w:cs="Times New Roman"/>
          <w:sz w:val="24"/>
          <w:szCs w:val="24"/>
        </w:rPr>
        <w:t xml:space="preserve">vendors, </w:t>
      </w:r>
      <w:r w:rsidRPr="008F5454">
        <w:rPr>
          <w:rFonts w:ascii="Times New Roman" w:eastAsia="Times New Roman" w:hAnsi="Times New Roman" w:cs="Times New Roman"/>
          <w:sz w:val="24"/>
          <w:szCs w:val="24"/>
        </w:rPr>
        <w:t xml:space="preserve">Local Arrangements and </w:t>
      </w:r>
      <w:r w:rsidR="00317B6A">
        <w:rPr>
          <w:rFonts w:ascii="Times New Roman" w:eastAsia="Times New Roman" w:hAnsi="Times New Roman" w:cs="Times New Roman"/>
          <w:sz w:val="24"/>
          <w:szCs w:val="24"/>
        </w:rPr>
        <w:t>Education</w:t>
      </w:r>
      <w:r w:rsidRPr="008F5454">
        <w:rPr>
          <w:rFonts w:ascii="Times New Roman" w:eastAsia="Times New Roman" w:hAnsi="Times New Roman" w:cs="Times New Roman"/>
          <w:sz w:val="24"/>
          <w:szCs w:val="24"/>
        </w:rPr>
        <w:t xml:space="preserve"> Committee members. Ribbons printed </w:t>
      </w:r>
      <w:r w:rsidRPr="003E70E2">
        <w:rPr>
          <w:rFonts w:ascii="Times New Roman" w:eastAsia="Times New Roman" w:hAnsi="Times New Roman" w:cs="Times New Roman"/>
          <w:i/>
          <w:sz w:val="24"/>
          <w:szCs w:val="24"/>
        </w:rPr>
        <w:t>horizontally rather than vertically are nice as they don</w:t>
      </w:r>
      <w:r w:rsidRPr="003E70E2">
        <w:rPr>
          <w:rFonts w:ascii="WP TypographicSymbols" w:eastAsia="Times New Roman" w:hAnsi="WP TypographicSymbols" w:cs="Times New Roman"/>
          <w:i/>
          <w:sz w:val="24"/>
          <w:szCs w:val="24"/>
        </w:rPr>
        <w:t>=</w:t>
      </w:r>
      <w:r w:rsidRPr="003E70E2">
        <w:rPr>
          <w:rFonts w:ascii="Times New Roman" w:eastAsia="Times New Roman" w:hAnsi="Times New Roman" w:cs="Times New Roman"/>
          <w:i/>
          <w:sz w:val="24"/>
          <w:szCs w:val="24"/>
        </w:rPr>
        <w:t>t get crumpled up so much.</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3E70E2">
        <w:rPr>
          <w:rFonts w:ascii="Times New Roman" w:eastAsia="Times New Roman" w:hAnsi="Times New Roman" w:cs="Times New Roman"/>
          <w:bCs/>
          <w:i/>
          <w:sz w:val="24"/>
          <w:szCs w:val="24"/>
        </w:rPr>
        <w:lastRenderedPageBreak/>
        <w:t>Tickets</w:t>
      </w:r>
      <w:r w:rsidR="00317B6A">
        <w:rPr>
          <w:rFonts w:ascii="Times New Roman" w:eastAsia="Times New Roman" w:hAnsi="Times New Roman" w:cs="Times New Roman"/>
          <w:b/>
          <w:bCs/>
          <w:sz w:val="24"/>
          <w:szCs w:val="24"/>
        </w:rPr>
        <w:t xml:space="preserve">. </w:t>
      </w:r>
      <w:r w:rsidR="00DB0612">
        <w:rPr>
          <w:rFonts w:ascii="Times New Roman" w:eastAsia="Times New Roman" w:hAnsi="Times New Roman" w:cs="Times New Roman"/>
          <w:sz w:val="24"/>
          <w:szCs w:val="24"/>
        </w:rPr>
        <w:t xml:space="preserve"> T</w:t>
      </w:r>
      <w:r w:rsidRPr="008F5454">
        <w:rPr>
          <w:rFonts w:ascii="Times New Roman" w:eastAsia="Times New Roman" w:hAnsi="Times New Roman" w:cs="Times New Roman"/>
          <w:sz w:val="24"/>
          <w:szCs w:val="24"/>
        </w:rPr>
        <w:t xml:space="preserve">ickets should be printed for meal events, especially those which have more than one selection. </w:t>
      </w:r>
      <w:r w:rsidR="00317B6A">
        <w:rPr>
          <w:rFonts w:ascii="Times New Roman" w:eastAsia="Times New Roman" w:hAnsi="Times New Roman" w:cs="Times New Roman"/>
          <w:sz w:val="24"/>
          <w:szCs w:val="24"/>
        </w:rPr>
        <w:t xml:space="preserve"> </w:t>
      </w:r>
      <w:r w:rsidR="00B452DE">
        <w:rPr>
          <w:rFonts w:ascii="Times New Roman" w:eastAsia="Times New Roman" w:hAnsi="Times New Roman" w:cs="Times New Roman"/>
          <w:sz w:val="24"/>
          <w:szCs w:val="24"/>
        </w:rPr>
        <w:t xml:space="preserve">Print the date or event on each ticket. </w:t>
      </w:r>
      <w:r w:rsidR="00D15095">
        <w:rPr>
          <w:rFonts w:ascii="Times New Roman" w:eastAsia="Times New Roman" w:hAnsi="Times New Roman" w:cs="Times New Roman"/>
          <w:sz w:val="24"/>
          <w:szCs w:val="24"/>
        </w:rPr>
        <w:t xml:space="preserve">Color code the meal selections so that it is easy for waiters to quickly see what people are getting. </w:t>
      </w:r>
      <w:r w:rsidR="00317B6A">
        <w:rPr>
          <w:rFonts w:ascii="Times New Roman" w:eastAsia="Times New Roman" w:hAnsi="Times New Roman" w:cs="Times New Roman"/>
          <w:sz w:val="24"/>
          <w:szCs w:val="24"/>
        </w:rPr>
        <w:t xml:space="preserve">  Also this prevents people </w:t>
      </w:r>
      <w:r w:rsidRPr="008F5454">
        <w:rPr>
          <w:rFonts w:ascii="Times New Roman" w:eastAsia="Times New Roman" w:hAnsi="Times New Roman" w:cs="Times New Roman"/>
          <w:sz w:val="24"/>
          <w:szCs w:val="24"/>
        </w:rPr>
        <w:t>from switching entrees if they think something else looks better than what they ordered</w:t>
      </w:r>
      <w:r w:rsidR="00317B6A">
        <w:rPr>
          <w:rFonts w:ascii="Times New Roman" w:eastAsia="Times New Roman" w:hAnsi="Times New Roman" w:cs="Times New Roman"/>
          <w:sz w:val="24"/>
          <w:szCs w:val="24"/>
        </w:rPr>
        <w:t xml:space="preserve"> -- </w:t>
      </w:r>
      <w:r w:rsidRPr="008F5454">
        <w:rPr>
          <w:rFonts w:ascii="Times New Roman" w:eastAsia="Times New Roman" w:hAnsi="Times New Roman" w:cs="Times New Roman"/>
          <w:sz w:val="24"/>
          <w:szCs w:val="24"/>
        </w:rPr>
        <w:t>this</w:t>
      </w:r>
      <w:r w:rsidR="00317B6A">
        <w:rPr>
          <w:rFonts w:ascii="Times New Roman" w:eastAsia="Times New Roman" w:hAnsi="Times New Roman" w:cs="Times New Roman"/>
          <w:sz w:val="24"/>
          <w:szCs w:val="24"/>
        </w:rPr>
        <w:t xml:space="preserve"> can lead to entree shortages!</w:t>
      </w:r>
    </w:p>
    <w:p w:rsidR="00317B6A" w:rsidRPr="003E70E2" w:rsidRDefault="00317B6A" w:rsidP="00317B6A">
      <w:pPr>
        <w:spacing w:after="0" w:line="240" w:lineRule="auto"/>
        <w:rPr>
          <w:rFonts w:ascii="Times New Roman" w:eastAsia="Times New Roman" w:hAnsi="Times New Roman" w:cs="Times New Roman"/>
          <w:bCs/>
          <w:i/>
          <w:sz w:val="24"/>
          <w:szCs w:val="24"/>
        </w:rPr>
      </w:pPr>
      <w:r w:rsidRPr="003E70E2">
        <w:rPr>
          <w:rFonts w:ascii="Times New Roman" w:eastAsia="Times New Roman" w:hAnsi="Times New Roman" w:cs="Times New Roman"/>
          <w:bCs/>
          <w:i/>
          <w:sz w:val="24"/>
          <w:szCs w:val="24"/>
        </w:rPr>
        <w:t>Other materials.</w:t>
      </w:r>
    </w:p>
    <w:p w:rsidR="00317B6A" w:rsidRDefault="008F5454" w:rsidP="00317B6A">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Essential: </w:t>
      </w:r>
    </w:p>
    <w:p w:rsidR="00317B6A" w:rsidRPr="00317B6A" w:rsidRDefault="008F5454" w:rsidP="00317B6A">
      <w:pPr>
        <w:pStyle w:val="ListParagraph"/>
        <w:numPr>
          <w:ilvl w:val="0"/>
          <w:numId w:val="4"/>
        </w:numPr>
        <w:spacing w:after="0"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 xml:space="preserve">Bag or </w:t>
      </w:r>
      <w:r w:rsidR="00317B6A" w:rsidRPr="00317B6A">
        <w:rPr>
          <w:rFonts w:ascii="Times New Roman" w:eastAsia="Times New Roman" w:hAnsi="Times New Roman" w:cs="Times New Roman"/>
          <w:sz w:val="24"/>
          <w:szCs w:val="24"/>
        </w:rPr>
        <w:t xml:space="preserve">sturdy </w:t>
      </w:r>
      <w:r w:rsidRPr="00317B6A">
        <w:rPr>
          <w:rFonts w:ascii="Times New Roman" w:eastAsia="Times New Roman" w:hAnsi="Times New Roman" w:cs="Times New Roman"/>
          <w:sz w:val="24"/>
          <w:szCs w:val="24"/>
        </w:rPr>
        <w:t>envelope to hold everything (Preferably, President arranges for a vendor to donate bags.)</w:t>
      </w:r>
      <w:r w:rsidR="00DB0612" w:rsidRPr="00317B6A">
        <w:rPr>
          <w:rFonts w:ascii="Times New Roman" w:eastAsia="Times New Roman" w:hAnsi="Times New Roman" w:cs="Times New Roman"/>
          <w:sz w:val="24"/>
          <w:szCs w:val="24"/>
        </w:rPr>
        <w:t xml:space="preserve"> Begin ordering bags, ribbons, badges, etc. 1-2 months ahead of the conference. </w:t>
      </w:r>
    </w:p>
    <w:p w:rsidR="008F5454" w:rsidRPr="00317B6A" w:rsidRDefault="00317B6A" w:rsidP="00B452D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P</w:t>
      </w:r>
      <w:r w:rsidR="008F5454" w:rsidRPr="00317B6A">
        <w:rPr>
          <w:rFonts w:ascii="Times New Roman" w:eastAsia="Times New Roman" w:hAnsi="Times New Roman" w:cs="Times New Roman"/>
          <w:sz w:val="24"/>
          <w:szCs w:val="24"/>
        </w:rPr>
        <w:t>rinted program of events, including locations and hotel map</w:t>
      </w:r>
      <w:r w:rsidRPr="00317B6A">
        <w:rPr>
          <w:rFonts w:ascii="Times New Roman" w:eastAsia="Times New Roman" w:hAnsi="Times New Roman" w:cs="Times New Roman"/>
          <w:sz w:val="24"/>
          <w:szCs w:val="24"/>
        </w:rPr>
        <w:t xml:space="preserve">. </w:t>
      </w:r>
      <w:r w:rsidR="00DB0612" w:rsidRPr="00317B6A">
        <w:rPr>
          <w:rFonts w:ascii="Times New Roman" w:eastAsia="Times New Roman" w:hAnsi="Times New Roman" w:cs="Times New Roman"/>
          <w:sz w:val="24"/>
          <w:szCs w:val="24"/>
        </w:rPr>
        <w:t xml:space="preserve">(Get from Publications </w:t>
      </w:r>
      <w:r w:rsidR="00D4673D">
        <w:rPr>
          <w:rFonts w:ascii="Times New Roman" w:eastAsia="Times New Roman" w:hAnsi="Times New Roman" w:cs="Times New Roman"/>
          <w:sz w:val="24"/>
          <w:szCs w:val="24"/>
        </w:rPr>
        <w:t>Leader</w:t>
      </w:r>
      <w:r w:rsidRPr="00317B6A">
        <w:rPr>
          <w:rFonts w:ascii="Times New Roman" w:eastAsia="Times New Roman" w:hAnsi="Times New Roman" w:cs="Times New Roman"/>
          <w:sz w:val="24"/>
          <w:szCs w:val="24"/>
        </w:rPr>
        <w:t>.</w:t>
      </w:r>
      <w:r w:rsidR="00DB0612" w:rsidRPr="00317B6A">
        <w:rPr>
          <w:rFonts w:ascii="Times New Roman" w:eastAsia="Times New Roman" w:hAnsi="Times New Roman" w:cs="Times New Roman"/>
          <w:sz w:val="24"/>
          <w:szCs w:val="24"/>
        </w:rPr>
        <w:t>)</w:t>
      </w:r>
    </w:p>
    <w:p w:rsidR="00317B6A" w:rsidRDefault="00B452DE" w:rsidP="00317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p>
    <w:p w:rsidR="00317B6A" w:rsidRPr="00317B6A" w:rsidRDefault="008F5454" w:rsidP="00317B6A">
      <w:pPr>
        <w:pStyle w:val="ListParagraph"/>
        <w:numPr>
          <w:ilvl w:val="0"/>
          <w:numId w:val="5"/>
        </w:numPr>
        <w:spacing w:after="0"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Vendor freebies, like pens or scratch pads</w:t>
      </w:r>
      <w:r w:rsidR="00B452DE" w:rsidRPr="00317B6A">
        <w:rPr>
          <w:rFonts w:ascii="Times New Roman" w:eastAsia="Times New Roman" w:hAnsi="Times New Roman" w:cs="Times New Roman"/>
          <w:sz w:val="24"/>
          <w:szCs w:val="24"/>
        </w:rPr>
        <w:t xml:space="preserve"> </w:t>
      </w:r>
    </w:p>
    <w:p w:rsidR="00317B6A" w:rsidRPr="00317B6A" w:rsidRDefault="00B452DE" w:rsidP="00317B6A">
      <w:pPr>
        <w:pStyle w:val="ListParagraph"/>
        <w:numPr>
          <w:ilvl w:val="0"/>
          <w:numId w:val="5"/>
        </w:numPr>
        <w:spacing w:after="0"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 xml:space="preserve">Items donated by local law schools, </w:t>
      </w:r>
      <w:r w:rsidR="00317B6A" w:rsidRPr="00317B6A">
        <w:rPr>
          <w:rFonts w:ascii="Times New Roman" w:eastAsia="Times New Roman" w:hAnsi="Times New Roman" w:cs="Times New Roman"/>
          <w:sz w:val="24"/>
          <w:szCs w:val="24"/>
        </w:rPr>
        <w:t>like b</w:t>
      </w:r>
      <w:r w:rsidR="00B65C64">
        <w:rPr>
          <w:rFonts w:ascii="Times New Roman" w:eastAsia="Times New Roman" w:hAnsi="Times New Roman" w:cs="Times New Roman"/>
          <w:sz w:val="24"/>
          <w:szCs w:val="24"/>
        </w:rPr>
        <w:t>rochures, pens, etc.</w:t>
      </w:r>
    </w:p>
    <w:p w:rsidR="00317B6A" w:rsidRPr="00317B6A" w:rsidRDefault="00317B6A" w:rsidP="00317B6A">
      <w:pPr>
        <w:pStyle w:val="ListParagraph"/>
        <w:numPr>
          <w:ilvl w:val="0"/>
          <w:numId w:val="5"/>
        </w:numPr>
        <w:spacing w:after="0"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L</w:t>
      </w:r>
      <w:r w:rsidR="008F5454" w:rsidRPr="00317B6A">
        <w:rPr>
          <w:rFonts w:ascii="Times New Roman" w:eastAsia="Times New Roman" w:hAnsi="Times New Roman" w:cs="Times New Roman"/>
          <w:sz w:val="24"/>
          <w:szCs w:val="24"/>
        </w:rPr>
        <w:t>ocal attraction information</w:t>
      </w:r>
      <w:r w:rsidRPr="00317B6A">
        <w:rPr>
          <w:rFonts w:ascii="Times New Roman" w:eastAsia="Times New Roman" w:hAnsi="Times New Roman" w:cs="Times New Roman"/>
          <w:sz w:val="24"/>
          <w:szCs w:val="24"/>
        </w:rPr>
        <w:t xml:space="preserve">. </w:t>
      </w:r>
      <w:r w:rsidR="00B452DE" w:rsidRPr="00317B6A">
        <w:rPr>
          <w:rFonts w:ascii="Times New Roman" w:eastAsia="Times New Roman" w:hAnsi="Times New Roman" w:cs="Times New Roman"/>
          <w:sz w:val="24"/>
          <w:szCs w:val="24"/>
        </w:rPr>
        <w:t xml:space="preserve">Coordinate with the </w:t>
      </w:r>
      <w:r w:rsidRPr="00317B6A">
        <w:rPr>
          <w:rFonts w:ascii="Times New Roman" w:eastAsia="Times New Roman" w:hAnsi="Times New Roman" w:cs="Times New Roman"/>
          <w:sz w:val="24"/>
          <w:szCs w:val="24"/>
        </w:rPr>
        <w:t xml:space="preserve">Publicity </w:t>
      </w:r>
      <w:r w:rsidR="00D4673D">
        <w:rPr>
          <w:rFonts w:ascii="Times New Roman" w:eastAsia="Times New Roman" w:hAnsi="Times New Roman" w:cs="Times New Roman"/>
          <w:sz w:val="24"/>
          <w:szCs w:val="24"/>
        </w:rPr>
        <w:t>Leader</w:t>
      </w:r>
      <w:r w:rsidR="00B452DE" w:rsidRPr="00317B6A">
        <w:rPr>
          <w:rFonts w:ascii="Times New Roman" w:eastAsia="Times New Roman" w:hAnsi="Times New Roman" w:cs="Times New Roman"/>
          <w:sz w:val="24"/>
          <w:szCs w:val="24"/>
        </w:rPr>
        <w:t xml:space="preserve"> to decide what local </w:t>
      </w:r>
      <w:r w:rsidRPr="00317B6A">
        <w:rPr>
          <w:rFonts w:ascii="Times New Roman" w:eastAsia="Times New Roman" w:hAnsi="Times New Roman" w:cs="Times New Roman"/>
          <w:sz w:val="24"/>
          <w:szCs w:val="24"/>
        </w:rPr>
        <w:t xml:space="preserve">in </w:t>
      </w:r>
      <w:r w:rsidR="00B452DE" w:rsidRPr="00317B6A">
        <w:rPr>
          <w:rFonts w:ascii="Times New Roman" w:eastAsia="Times New Roman" w:hAnsi="Times New Roman" w:cs="Times New Roman"/>
          <w:sz w:val="24"/>
          <w:szCs w:val="24"/>
        </w:rPr>
        <w:t xml:space="preserve">formation goes in the registration bag and what will be given out at the </w:t>
      </w:r>
      <w:r w:rsidRPr="00317B6A">
        <w:rPr>
          <w:rFonts w:ascii="Times New Roman" w:eastAsia="Times New Roman" w:hAnsi="Times New Roman" w:cs="Times New Roman"/>
          <w:sz w:val="24"/>
          <w:szCs w:val="24"/>
        </w:rPr>
        <w:t xml:space="preserve">desk. </w:t>
      </w:r>
    </w:p>
    <w:p w:rsidR="008F5454" w:rsidRDefault="008F5454" w:rsidP="00317B6A">
      <w:pPr>
        <w:pStyle w:val="ListParagraph"/>
        <w:numPr>
          <w:ilvl w:val="0"/>
          <w:numId w:val="5"/>
        </w:numPr>
        <w:spacing w:after="0" w:line="240" w:lineRule="auto"/>
        <w:rPr>
          <w:rFonts w:ascii="Times New Roman" w:eastAsia="Times New Roman" w:hAnsi="Times New Roman" w:cs="Times New Roman"/>
          <w:sz w:val="24"/>
          <w:szCs w:val="24"/>
        </w:rPr>
      </w:pPr>
      <w:r w:rsidRPr="00317B6A">
        <w:rPr>
          <w:rFonts w:ascii="Times New Roman" w:eastAsia="Times New Roman" w:hAnsi="Times New Roman" w:cs="Times New Roman"/>
          <w:sz w:val="24"/>
          <w:szCs w:val="24"/>
        </w:rPr>
        <w:t>Evaluation forms</w:t>
      </w:r>
      <w:r w:rsidR="00317B6A" w:rsidRPr="00317B6A">
        <w:rPr>
          <w:rFonts w:ascii="Times New Roman" w:eastAsia="Times New Roman" w:hAnsi="Times New Roman" w:cs="Times New Roman"/>
          <w:sz w:val="24"/>
          <w:szCs w:val="24"/>
        </w:rPr>
        <w:t xml:space="preserve"> – check with Educat</w:t>
      </w:r>
      <w:r w:rsidR="00B65C64">
        <w:rPr>
          <w:rFonts w:ascii="Times New Roman" w:eastAsia="Times New Roman" w:hAnsi="Times New Roman" w:cs="Times New Roman"/>
          <w:sz w:val="24"/>
          <w:szCs w:val="24"/>
        </w:rPr>
        <w:t>ion Chair</w:t>
      </w:r>
    </w:p>
    <w:p w:rsidR="00B65C64" w:rsidRPr="00317B6A" w:rsidRDefault="00B65C64" w:rsidP="00317B6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conference attendees and their institutions</w:t>
      </w:r>
    </w:p>
    <w:p w:rsidR="003A5CD1" w:rsidRDefault="003A5CD1" w:rsidP="003A5CD1">
      <w:pPr>
        <w:spacing w:after="0" w:line="240" w:lineRule="auto"/>
        <w:rPr>
          <w:rFonts w:ascii="Times New Roman" w:eastAsia="Times New Roman" w:hAnsi="Times New Roman" w:cs="Times New Roman"/>
          <w:bCs/>
          <w:sz w:val="24"/>
          <w:szCs w:val="24"/>
          <w:u w:val="single"/>
        </w:rPr>
      </w:pPr>
    </w:p>
    <w:p w:rsidR="008F5454" w:rsidRPr="003E70E2" w:rsidRDefault="008F5454" w:rsidP="003A5CD1">
      <w:pPr>
        <w:spacing w:after="0" w:line="240" w:lineRule="auto"/>
        <w:rPr>
          <w:rFonts w:ascii="Times New Roman" w:eastAsia="Times New Roman" w:hAnsi="Times New Roman" w:cs="Times New Roman"/>
          <w:sz w:val="24"/>
          <w:szCs w:val="24"/>
          <w:u w:val="single"/>
        </w:rPr>
      </w:pPr>
      <w:r w:rsidRPr="003E70E2">
        <w:rPr>
          <w:rFonts w:ascii="Times New Roman" w:eastAsia="Times New Roman" w:hAnsi="Times New Roman" w:cs="Times New Roman"/>
          <w:bCs/>
          <w:sz w:val="24"/>
          <w:szCs w:val="24"/>
          <w:u w:val="single"/>
        </w:rPr>
        <w:t>Assembly</w:t>
      </w:r>
    </w:p>
    <w:p w:rsidR="008F5454" w:rsidRPr="008F5454" w:rsidRDefault="008F5454" w:rsidP="003A5CD1">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About a week before the meeting, print badges and tickets. Use registration database to match tickets for each meal and event with name badge. </w:t>
      </w:r>
      <w:r w:rsidR="00B452DE">
        <w:rPr>
          <w:rFonts w:ascii="Times New Roman" w:eastAsia="Times New Roman" w:hAnsi="Times New Roman" w:cs="Times New Roman"/>
          <w:sz w:val="24"/>
          <w:szCs w:val="24"/>
        </w:rPr>
        <w:t>P</w:t>
      </w:r>
      <w:r w:rsidRPr="008F5454">
        <w:rPr>
          <w:rFonts w:ascii="Times New Roman" w:eastAsia="Times New Roman" w:hAnsi="Times New Roman" w:cs="Times New Roman"/>
          <w:sz w:val="24"/>
          <w:szCs w:val="24"/>
        </w:rPr>
        <w:t>ut in an envelope with registrant's name on the outside</w:t>
      </w:r>
      <w:r w:rsidR="00DB0612">
        <w:rPr>
          <w:rFonts w:ascii="Times New Roman" w:eastAsia="Times New Roman" w:hAnsi="Times New Roman" w:cs="Times New Roman"/>
          <w:sz w:val="24"/>
          <w:szCs w:val="24"/>
        </w:rPr>
        <w:t xml:space="preserve"> or put the tickets behind the badge</w:t>
      </w:r>
      <w:r w:rsidRPr="008F5454">
        <w:rPr>
          <w:rFonts w:ascii="Times New Roman" w:eastAsia="Times New Roman" w:hAnsi="Times New Roman" w:cs="Times New Roman"/>
          <w:sz w:val="24"/>
          <w:szCs w:val="24"/>
        </w:rPr>
        <w:t>. Include ribbons for those who should receive them</w:t>
      </w:r>
      <w:r w:rsidR="00DB0612">
        <w:rPr>
          <w:rFonts w:ascii="Times New Roman" w:eastAsia="Times New Roman" w:hAnsi="Times New Roman" w:cs="Times New Roman"/>
          <w:sz w:val="24"/>
          <w:szCs w:val="24"/>
        </w:rPr>
        <w:t xml:space="preserve">. </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Other materials can be put in bags in advance or as packets are handed out.</w:t>
      </w:r>
    </w:p>
    <w:p w:rsidR="008F5454" w:rsidRPr="00317B6A" w:rsidRDefault="008F5454" w:rsidP="00317B6A">
      <w:pPr>
        <w:spacing w:before="100" w:beforeAutospacing="1" w:after="100" w:afterAutospacing="1" w:line="240" w:lineRule="auto"/>
        <w:jc w:val="center"/>
        <w:rPr>
          <w:rFonts w:ascii="Times New Roman" w:eastAsia="Times New Roman" w:hAnsi="Times New Roman" w:cs="Times New Roman"/>
          <w:i/>
          <w:sz w:val="24"/>
          <w:szCs w:val="24"/>
        </w:rPr>
      </w:pPr>
      <w:r w:rsidRPr="00317B6A">
        <w:rPr>
          <w:rFonts w:ascii="Times New Roman" w:eastAsia="Times New Roman" w:hAnsi="Times New Roman" w:cs="Times New Roman"/>
          <w:b/>
          <w:bCs/>
          <w:i/>
          <w:sz w:val="24"/>
          <w:szCs w:val="24"/>
        </w:rPr>
        <w:t>At the Meeting</w:t>
      </w:r>
    </w:p>
    <w:p w:rsidR="008F5454" w:rsidRPr="003A5CD1" w:rsidRDefault="008F5454" w:rsidP="003A5CD1">
      <w:pPr>
        <w:spacing w:after="0" w:line="240" w:lineRule="auto"/>
        <w:rPr>
          <w:rFonts w:ascii="Times New Roman" w:eastAsia="Times New Roman" w:hAnsi="Times New Roman" w:cs="Times New Roman"/>
          <w:sz w:val="24"/>
          <w:szCs w:val="24"/>
          <w:u w:val="single"/>
        </w:rPr>
      </w:pPr>
      <w:r w:rsidRPr="003A5CD1">
        <w:rPr>
          <w:rFonts w:ascii="Times New Roman" w:eastAsia="Times New Roman" w:hAnsi="Times New Roman" w:cs="Times New Roman"/>
          <w:bCs/>
          <w:sz w:val="24"/>
          <w:szCs w:val="24"/>
          <w:u w:val="single"/>
        </w:rPr>
        <w:t>Registration desk</w:t>
      </w:r>
    </w:p>
    <w:p w:rsidR="00190095" w:rsidRDefault="008F5454" w:rsidP="003A5CD1">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If possible, the registration desk should be located near meeting rooms and other activities. </w:t>
      </w:r>
      <w:r w:rsidR="00505FA9">
        <w:rPr>
          <w:rFonts w:ascii="Times New Roman" w:eastAsia="Times New Roman" w:hAnsi="Times New Roman" w:cs="Times New Roman"/>
          <w:sz w:val="24"/>
          <w:szCs w:val="24"/>
        </w:rPr>
        <w:t xml:space="preserve">  Visit the hotel a week or so before the meeting to see the location and c</w:t>
      </w:r>
      <w:r w:rsidR="00190095">
        <w:rPr>
          <w:rFonts w:ascii="Times New Roman" w:eastAsia="Times New Roman" w:hAnsi="Times New Roman" w:cs="Times New Roman"/>
          <w:sz w:val="24"/>
          <w:szCs w:val="24"/>
        </w:rPr>
        <w:t xml:space="preserve">oordinate with the hotel on having the table and chairs set up. Ask them when you can bring in and set up your materials and ask if there is storage. </w:t>
      </w:r>
    </w:p>
    <w:p w:rsid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There should be signs directing people from the hotel entry to the </w:t>
      </w:r>
      <w:r w:rsidR="00190095">
        <w:rPr>
          <w:rFonts w:ascii="Times New Roman" w:eastAsia="Times New Roman" w:hAnsi="Times New Roman" w:cs="Times New Roman"/>
          <w:sz w:val="24"/>
          <w:szCs w:val="24"/>
        </w:rPr>
        <w:t xml:space="preserve">registration </w:t>
      </w:r>
      <w:r w:rsidRPr="008F5454">
        <w:rPr>
          <w:rFonts w:ascii="Times New Roman" w:eastAsia="Times New Roman" w:hAnsi="Times New Roman" w:cs="Times New Roman"/>
          <w:sz w:val="24"/>
          <w:szCs w:val="24"/>
        </w:rPr>
        <w:t>desk.</w:t>
      </w:r>
      <w:r w:rsidR="00190095">
        <w:rPr>
          <w:rFonts w:ascii="Times New Roman" w:eastAsia="Times New Roman" w:hAnsi="Times New Roman" w:cs="Times New Roman"/>
          <w:sz w:val="24"/>
          <w:szCs w:val="24"/>
        </w:rPr>
        <w:t xml:space="preserve"> Coordinate with the person in charge of signage for the conference. </w:t>
      </w:r>
    </w:p>
    <w:p w:rsidR="00505FA9" w:rsidRPr="008F5454" w:rsidRDefault="00505FA9"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The registration desk should be large enough to accommodate at least 2 people seated, and all of the registration packets and other materials. There should also be space for sign</w:t>
      </w:r>
      <w:r>
        <w:rPr>
          <w:rFonts w:ascii="Times New Roman" w:eastAsia="Times New Roman" w:hAnsi="Times New Roman" w:cs="Times New Roman"/>
          <w:sz w:val="24"/>
          <w:szCs w:val="24"/>
        </w:rPr>
        <w:t>-</w:t>
      </w:r>
      <w:r w:rsidRPr="008F5454">
        <w:rPr>
          <w:rFonts w:ascii="Times New Roman" w:eastAsia="Times New Roman" w:hAnsi="Times New Roman" w:cs="Times New Roman"/>
          <w:sz w:val="24"/>
          <w:szCs w:val="24"/>
        </w:rPr>
        <w:t xml:space="preserve">up sheets for various activities, </w:t>
      </w:r>
      <w:r>
        <w:rPr>
          <w:rFonts w:ascii="Times New Roman" w:eastAsia="Times New Roman" w:hAnsi="Times New Roman" w:cs="Times New Roman"/>
          <w:sz w:val="24"/>
          <w:szCs w:val="24"/>
        </w:rPr>
        <w:t>such as dine-arounds, shuttles or tours</w:t>
      </w:r>
      <w:r w:rsidRPr="008F5454">
        <w:rPr>
          <w:rFonts w:ascii="Times New Roman" w:eastAsia="Times New Roman" w:hAnsi="Times New Roman" w:cs="Times New Roman"/>
          <w:sz w:val="24"/>
          <w:szCs w:val="24"/>
        </w:rPr>
        <w:t xml:space="preserve">. More than one table </w:t>
      </w:r>
      <w:r>
        <w:rPr>
          <w:rFonts w:ascii="Times New Roman" w:eastAsia="Times New Roman" w:hAnsi="Times New Roman" w:cs="Times New Roman"/>
          <w:sz w:val="24"/>
          <w:szCs w:val="24"/>
        </w:rPr>
        <w:t xml:space="preserve">may </w:t>
      </w:r>
      <w:r w:rsidRPr="008F5454">
        <w:rPr>
          <w:rFonts w:ascii="Times New Roman" w:eastAsia="Times New Roman" w:hAnsi="Times New Roman" w:cs="Times New Roman"/>
          <w:sz w:val="24"/>
          <w:szCs w:val="24"/>
        </w:rPr>
        <w:t>be needed.</w:t>
      </w:r>
      <w:r>
        <w:rPr>
          <w:rFonts w:ascii="Times New Roman" w:eastAsia="Times New Roman" w:hAnsi="Times New Roman" w:cs="Times New Roman"/>
          <w:sz w:val="24"/>
          <w:szCs w:val="24"/>
        </w:rPr>
        <w:t xml:space="preserve"> </w:t>
      </w:r>
      <w:r w:rsidRPr="008F5454">
        <w:rPr>
          <w:rFonts w:ascii="Times New Roman" w:eastAsia="Times New Roman" w:hAnsi="Times New Roman" w:cs="Times New Roman"/>
          <w:sz w:val="24"/>
          <w:szCs w:val="24"/>
        </w:rPr>
        <w:t xml:space="preserve"> It is helpful to have a storage area nearby.</w:t>
      </w:r>
      <w:r>
        <w:rPr>
          <w:rFonts w:ascii="Times New Roman" w:eastAsia="Times New Roman" w:hAnsi="Times New Roman" w:cs="Times New Roman"/>
          <w:sz w:val="24"/>
          <w:szCs w:val="24"/>
        </w:rPr>
        <w:t xml:space="preserve"> </w:t>
      </w:r>
    </w:p>
    <w:p w:rsidR="00505FA9" w:rsidRDefault="008F5454" w:rsidP="00505FA9">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lastRenderedPageBreak/>
        <w:t>The</w:t>
      </w:r>
      <w:r w:rsidR="00505FA9">
        <w:rPr>
          <w:rFonts w:ascii="Times New Roman" w:eastAsia="Times New Roman" w:hAnsi="Times New Roman" w:cs="Times New Roman"/>
          <w:sz w:val="24"/>
          <w:szCs w:val="24"/>
        </w:rPr>
        <w:t xml:space="preserve"> registration desk should have on hand:</w:t>
      </w:r>
    </w:p>
    <w:p w:rsidR="00505FA9" w:rsidRDefault="003A5CD1" w:rsidP="00505FA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008F5454" w:rsidRPr="00505FA9">
        <w:rPr>
          <w:rFonts w:ascii="Times New Roman" w:eastAsia="Times New Roman" w:hAnsi="Times New Roman" w:cs="Times New Roman"/>
          <w:sz w:val="24"/>
          <w:szCs w:val="24"/>
        </w:rPr>
        <w:t>assortment of basic office supplies on hand such as stapler/staples, tape, pens, pencils, markers, scissors, tacks, post-it notes, etc.</w:t>
      </w:r>
      <w:r w:rsidR="0025068B">
        <w:rPr>
          <w:rFonts w:ascii="Times New Roman" w:eastAsia="Times New Roman" w:hAnsi="Times New Roman" w:cs="Times New Roman"/>
          <w:sz w:val="24"/>
          <w:szCs w:val="24"/>
        </w:rPr>
        <w:t xml:space="preserve"> </w:t>
      </w:r>
    </w:p>
    <w:p w:rsidR="00505FA9" w:rsidRDefault="00B452DE" w:rsidP="00505FA9">
      <w:pPr>
        <w:pStyle w:val="ListParagraph"/>
        <w:numPr>
          <w:ilvl w:val="0"/>
          <w:numId w:val="6"/>
        </w:numPr>
        <w:spacing w:after="0" w:line="240" w:lineRule="auto"/>
        <w:rPr>
          <w:rFonts w:ascii="Times New Roman" w:eastAsia="Times New Roman" w:hAnsi="Times New Roman" w:cs="Times New Roman"/>
          <w:sz w:val="24"/>
          <w:szCs w:val="24"/>
        </w:rPr>
      </w:pPr>
      <w:r w:rsidRPr="00505FA9">
        <w:rPr>
          <w:rFonts w:ascii="Times New Roman" w:eastAsia="Times New Roman" w:hAnsi="Times New Roman" w:cs="Times New Roman"/>
          <w:sz w:val="24"/>
          <w:szCs w:val="24"/>
        </w:rPr>
        <w:t>envelope or cas</w:t>
      </w:r>
      <w:r w:rsidR="0025068B">
        <w:rPr>
          <w:rFonts w:ascii="Times New Roman" w:eastAsia="Times New Roman" w:hAnsi="Times New Roman" w:cs="Times New Roman"/>
          <w:sz w:val="24"/>
          <w:szCs w:val="24"/>
        </w:rPr>
        <w:t>h box for late checks</w:t>
      </w:r>
    </w:p>
    <w:p w:rsidR="00505FA9" w:rsidRDefault="0025068B" w:rsidP="00505FA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registrants</w:t>
      </w:r>
      <w:r w:rsidR="00B452DE" w:rsidRPr="00505FA9">
        <w:rPr>
          <w:rFonts w:ascii="Times New Roman" w:eastAsia="Times New Roman" w:hAnsi="Times New Roman" w:cs="Times New Roman"/>
          <w:sz w:val="24"/>
          <w:szCs w:val="24"/>
        </w:rPr>
        <w:t xml:space="preserve"> </w:t>
      </w:r>
    </w:p>
    <w:p w:rsidR="00505FA9" w:rsidRDefault="00B452DE" w:rsidP="00505FA9">
      <w:pPr>
        <w:pStyle w:val="ListParagraph"/>
        <w:numPr>
          <w:ilvl w:val="0"/>
          <w:numId w:val="6"/>
        </w:numPr>
        <w:spacing w:after="0" w:line="240" w:lineRule="auto"/>
        <w:rPr>
          <w:rFonts w:ascii="Times New Roman" w:eastAsia="Times New Roman" w:hAnsi="Times New Roman" w:cs="Times New Roman"/>
          <w:sz w:val="24"/>
          <w:szCs w:val="24"/>
        </w:rPr>
      </w:pPr>
      <w:r w:rsidRPr="00505FA9">
        <w:rPr>
          <w:rFonts w:ascii="Times New Roman" w:eastAsia="Times New Roman" w:hAnsi="Times New Roman" w:cs="Times New Roman"/>
          <w:sz w:val="24"/>
          <w:szCs w:val="24"/>
        </w:rPr>
        <w:t>bin</w:t>
      </w:r>
      <w:r w:rsidR="0025068B">
        <w:rPr>
          <w:rFonts w:ascii="Times New Roman" w:eastAsia="Times New Roman" w:hAnsi="Times New Roman" w:cs="Times New Roman"/>
          <w:sz w:val="24"/>
          <w:szCs w:val="24"/>
        </w:rPr>
        <w:t>der with the registration forms</w:t>
      </w:r>
    </w:p>
    <w:p w:rsidR="0025068B" w:rsidRPr="0025068B" w:rsidRDefault="00505FA9" w:rsidP="00505FA9">
      <w:pPr>
        <w:pStyle w:val="ListParagraph"/>
        <w:numPr>
          <w:ilvl w:val="0"/>
          <w:numId w:val="6"/>
        </w:numPr>
        <w:spacing w:after="0" w:line="240" w:lineRule="auto"/>
        <w:rPr>
          <w:rFonts w:ascii="Times New Roman" w:eastAsia="Times New Roman" w:hAnsi="Times New Roman" w:cs="Times New Roman"/>
          <w:sz w:val="24"/>
          <w:szCs w:val="24"/>
        </w:rPr>
      </w:pPr>
      <w:r w:rsidRPr="0025068B">
        <w:rPr>
          <w:rFonts w:ascii="Times New Roman" w:eastAsia="Times New Roman" w:hAnsi="Times New Roman" w:cs="Times New Roman"/>
          <w:sz w:val="24"/>
          <w:szCs w:val="24"/>
        </w:rPr>
        <w:t>blank registration forms</w:t>
      </w:r>
      <w:r w:rsidR="0025068B" w:rsidRPr="0025068B">
        <w:rPr>
          <w:rFonts w:ascii="Times New Roman" w:eastAsia="Times New Roman" w:hAnsi="Times New Roman" w:cs="Times New Roman"/>
          <w:sz w:val="24"/>
          <w:szCs w:val="24"/>
        </w:rPr>
        <w:t xml:space="preserve"> and badges</w:t>
      </w:r>
      <w:r w:rsidRPr="0025068B">
        <w:rPr>
          <w:rFonts w:ascii="Times New Roman" w:eastAsia="Times New Roman" w:hAnsi="Times New Roman" w:cs="Times New Roman"/>
          <w:sz w:val="24"/>
          <w:szCs w:val="24"/>
        </w:rPr>
        <w:t xml:space="preserve"> for on-site registration</w:t>
      </w:r>
    </w:p>
    <w:p w:rsidR="0025068B" w:rsidRDefault="0025068B" w:rsidP="00505FA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receipt forms</w:t>
      </w:r>
    </w:p>
    <w:p w:rsidR="00505FA9" w:rsidRDefault="00B452DE" w:rsidP="00505FA9">
      <w:pPr>
        <w:pStyle w:val="ListParagraph"/>
        <w:numPr>
          <w:ilvl w:val="0"/>
          <w:numId w:val="6"/>
        </w:numPr>
        <w:spacing w:after="0" w:line="240" w:lineRule="auto"/>
        <w:rPr>
          <w:rFonts w:ascii="Times New Roman" w:eastAsia="Times New Roman" w:hAnsi="Times New Roman" w:cs="Times New Roman"/>
          <w:sz w:val="24"/>
          <w:szCs w:val="24"/>
        </w:rPr>
      </w:pPr>
      <w:r w:rsidRPr="00505FA9">
        <w:rPr>
          <w:rFonts w:ascii="Times New Roman" w:eastAsia="Times New Roman" w:hAnsi="Times New Roman" w:cs="Times New Roman"/>
          <w:sz w:val="24"/>
          <w:szCs w:val="24"/>
        </w:rPr>
        <w:t>list of volunteers and times for</w:t>
      </w:r>
      <w:r w:rsidR="0025068B">
        <w:rPr>
          <w:rFonts w:ascii="Times New Roman" w:eastAsia="Times New Roman" w:hAnsi="Times New Roman" w:cs="Times New Roman"/>
          <w:sz w:val="24"/>
          <w:szCs w:val="24"/>
        </w:rPr>
        <w:t xml:space="preserve"> working the registration desk</w:t>
      </w:r>
    </w:p>
    <w:p w:rsidR="008F5454" w:rsidRPr="00505FA9" w:rsidRDefault="00B452DE" w:rsidP="00505FA9">
      <w:pPr>
        <w:pStyle w:val="ListParagraph"/>
        <w:numPr>
          <w:ilvl w:val="0"/>
          <w:numId w:val="6"/>
        </w:numPr>
        <w:spacing w:after="0" w:line="240" w:lineRule="auto"/>
        <w:rPr>
          <w:rFonts w:ascii="Times New Roman" w:eastAsia="Times New Roman" w:hAnsi="Times New Roman" w:cs="Times New Roman"/>
          <w:sz w:val="24"/>
          <w:szCs w:val="24"/>
        </w:rPr>
      </w:pPr>
      <w:r w:rsidRPr="00505FA9">
        <w:rPr>
          <w:rFonts w:ascii="Times New Roman" w:eastAsia="Times New Roman" w:hAnsi="Times New Roman" w:cs="Times New Roman"/>
          <w:sz w:val="24"/>
          <w:szCs w:val="24"/>
        </w:rPr>
        <w:t>list of any pending</w:t>
      </w:r>
      <w:r w:rsidR="0025068B">
        <w:rPr>
          <w:rFonts w:ascii="Times New Roman" w:eastAsia="Times New Roman" w:hAnsi="Times New Roman" w:cs="Times New Roman"/>
          <w:sz w:val="24"/>
          <w:szCs w:val="24"/>
        </w:rPr>
        <w:t xml:space="preserve"> </w:t>
      </w:r>
      <w:r w:rsidRPr="00505FA9">
        <w:rPr>
          <w:rFonts w:ascii="Times New Roman" w:eastAsia="Times New Roman" w:hAnsi="Times New Roman" w:cs="Times New Roman"/>
          <w:sz w:val="24"/>
          <w:szCs w:val="24"/>
        </w:rPr>
        <w:t>money ow</w:t>
      </w:r>
      <w:r w:rsidR="0025068B">
        <w:rPr>
          <w:rFonts w:ascii="Times New Roman" w:eastAsia="Times New Roman" w:hAnsi="Times New Roman" w:cs="Times New Roman"/>
          <w:sz w:val="24"/>
          <w:szCs w:val="24"/>
        </w:rPr>
        <w:t>ed</w:t>
      </w:r>
      <w:r w:rsidRPr="00505FA9">
        <w:rPr>
          <w:rFonts w:ascii="Times New Roman" w:eastAsia="Times New Roman" w:hAnsi="Times New Roman" w:cs="Times New Roman"/>
          <w:sz w:val="24"/>
          <w:szCs w:val="24"/>
        </w:rPr>
        <w:t xml:space="preserve"> </w:t>
      </w:r>
      <w:r w:rsidR="0025068B">
        <w:rPr>
          <w:rFonts w:ascii="Times New Roman" w:eastAsia="Times New Roman" w:hAnsi="Times New Roman" w:cs="Times New Roman"/>
          <w:sz w:val="24"/>
          <w:szCs w:val="24"/>
        </w:rPr>
        <w:t>by registrants</w:t>
      </w:r>
    </w:p>
    <w:p w:rsidR="00AB6CD1" w:rsidRDefault="00AB6CD1" w:rsidP="00AB6CD1">
      <w:pPr>
        <w:spacing w:after="0" w:line="240" w:lineRule="auto"/>
        <w:rPr>
          <w:rFonts w:ascii="Times New Roman" w:eastAsia="Times New Roman" w:hAnsi="Times New Roman" w:cs="Times New Roman"/>
          <w:bCs/>
          <w:sz w:val="24"/>
          <w:szCs w:val="24"/>
          <w:u w:val="single"/>
        </w:rPr>
      </w:pPr>
    </w:p>
    <w:p w:rsidR="008F5454" w:rsidRPr="00AB6CD1" w:rsidRDefault="008F5454" w:rsidP="00AB6CD1">
      <w:pPr>
        <w:spacing w:after="0" w:line="240" w:lineRule="auto"/>
        <w:rPr>
          <w:rFonts w:ascii="Times New Roman" w:eastAsia="Times New Roman" w:hAnsi="Times New Roman" w:cs="Times New Roman"/>
          <w:sz w:val="24"/>
          <w:szCs w:val="24"/>
        </w:rPr>
      </w:pPr>
      <w:r w:rsidRPr="00AB6CD1">
        <w:rPr>
          <w:rFonts w:ascii="Times New Roman" w:eastAsia="Times New Roman" w:hAnsi="Times New Roman" w:cs="Times New Roman"/>
          <w:bCs/>
          <w:sz w:val="24"/>
          <w:szCs w:val="24"/>
          <w:u w:val="single"/>
        </w:rPr>
        <w:t>Staffing</w:t>
      </w:r>
    </w:p>
    <w:p w:rsidR="008F5454" w:rsidRPr="008F5454" w:rsidRDefault="008F5454" w:rsidP="00AB6CD1">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Assuming that MAALL is running from Thursday noon to Saturday noon, the desk should be staffed</w:t>
      </w:r>
      <w:r w:rsidR="00473006">
        <w:rPr>
          <w:rFonts w:ascii="Times New Roman" w:eastAsia="Times New Roman" w:hAnsi="Times New Roman" w:cs="Times New Roman"/>
          <w:sz w:val="24"/>
          <w:szCs w:val="24"/>
        </w:rPr>
        <w:t>, at a minimum,</w:t>
      </w:r>
      <w:r w:rsidRPr="008F5454">
        <w:rPr>
          <w:rFonts w:ascii="Times New Roman" w:eastAsia="Times New Roman" w:hAnsi="Times New Roman" w:cs="Times New Roman"/>
          <w:sz w:val="24"/>
          <w:szCs w:val="24"/>
        </w:rPr>
        <w:t xml:space="preserve"> beginning by about 8:00 or 9:00 a.m. on Thursday and continuing until the end of programs that day. It should also be staffed most of Friday. Saturday staffing should not be necessary.</w:t>
      </w:r>
      <w:r w:rsidR="00473006">
        <w:rPr>
          <w:rFonts w:ascii="Times New Roman" w:eastAsia="Times New Roman" w:hAnsi="Times New Roman" w:cs="Times New Roman"/>
          <w:sz w:val="24"/>
          <w:szCs w:val="24"/>
        </w:rPr>
        <w:t xml:space="preserve">  If possible, staffing for a couple of hours in the late afternoon on Wednesday is helpful for those who are attending the MALLCO roundtables on Thursday morning. </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xml:space="preserve">Most of the time only one person will be needed to staff the desk, but </w:t>
      </w:r>
      <w:r w:rsidR="00505FA9">
        <w:rPr>
          <w:rFonts w:ascii="Times New Roman" w:eastAsia="Times New Roman" w:hAnsi="Times New Roman" w:cs="Times New Roman"/>
          <w:sz w:val="24"/>
          <w:szCs w:val="24"/>
        </w:rPr>
        <w:t xml:space="preserve">at least </w:t>
      </w:r>
      <w:r w:rsidRPr="008F5454">
        <w:rPr>
          <w:rFonts w:ascii="Times New Roman" w:eastAsia="Times New Roman" w:hAnsi="Times New Roman" w:cs="Times New Roman"/>
          <w:sz w:val="24"/>
          <w:szCs w:val="24"/>
        </w:rPr>
        <w:t>two should be available the first day, especially during the last couple of hours before the meeting starts.</w:t>
      </w:r>
    </w:p>
    <w:p w:rsidR="008F5454" w:rsidRPr="008F5454" w:rsidRDefault="008F5454" w:rsidP="008F545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Registration desk staff should greet and check in registrants and give them their packets. They will also need to complete any on-site registrations and be prepared to</w:t>
      </w:r>
      <w:r w:rsidR="00B65C64">
        <w:rPr>
          <w:rFonts w:ascii="Times New Roman" w:eastAsia="Times New Roman" w:hAnsi="Times New Roman" w:cs="Times New Roman"/>
          <w:sz w:val="24"/>
          <w:szCs w:val="24"/>
        </w:rPr>
        <w:t xml:space="preserve"> answer a variety of questions, including local directions and recommendations.</w:t>
      </w:r>
    </w:p>
    <w:p w:rsidR="008F5454" w:rsidRPr="008F5454" w:rsidRDefault="008F5454" w:rsidP="00B65C64">
      <w:pP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Information about any on-site registrations should immediately be conveyed to the person handling arrangements with the hotel for the opening luncheon.</w:t>
      </w:r>
      <w:r w:rsidR="00B65C64">
        <w:rPr>
          <w:rFonts w:ascii="Times New Roman" w:eastAsia="Times New Roman" w:hAnsi="Times New Roman" w:cs="Times New Roman"/>
          <w:sz w:val="24"/>
          <w:szCs w:val="24"/>
        </w:rPr>
        <w:t> </w:t>
      </w:r>
    </w:p>
    <w:p w:rsidR="003A5CD1" w:rsidRDefault="003A5CD1" w:rsidP="003A5CD1">
      <w:pPr>
        <w:pBdr>
          <w:top w:val="single" w:sz="12" w:space="0" w:color="000000"/>
          <w:left w:val="single" w:sz="12" w:space="0" w:color="000000"/>
          <w:bottom w:val="single" w:sz="12" w:space="0" w:color="000000"/>
          <w:right w:val="single" w:sz="12" w:space="0" w:color="000000"/>
        </w:pBdr>
        <w:spacing w:after="0" w:line="240" w:lineRule="auto"/>
        <w:jc w:val="center"/>
        <w:rPr>
          <w:rFonts w:ascii="Times New Roman" w:eastAsia="Times New Roman" w:hAnsi="Times New Roman" w:cs="Times New Roman"/>
          <w:b/>
          <w:bCs/>
          <w:sz w:val="24"/>
          <w:szCs w:val="24"/>
        </w:rPr>
      </w:pPr>
    </w:p>
    <w:p w:rsidR="008F5454" w:rsidRDefault="00B65C64" w:rsidP="003A5CD1">
      <w:pPr>
        <w:pBdr>
          <w:top w:val="single" w:sz="12" w:space="0" w:color="000000"/>
          <w:left w:val="single" w:sz="12" w:space="0" w:color="000000"/>
          <w:bottom w:val="single" w:sz="12" w:space="0" w:color="000000"/>
          <w:right w:val="single" w:sz="12" w:space="0" w:color="000000"/>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Registration Sample</w:t>
      </w:r>
      <w:r w:rsidR="00CC4494">
        <w:rPr>
          <w:rFonts w:ascii="Times New Roman" w:eastAsia="Times New Roman" w:hAnsi="Times New Roman" w:cs="Times New Roman"/>
          <w:b/>
          <w:bCs/>
          <w:sz w:val="24"/>
          <w:szCs w:val="24"/>
        </w:rPr>
        <w:t>s</w:t>
      </w:r>
    </w:p>
    <w:p w:rsidR="00B65C64" w:rsidRDefault="00B65C64" w:rsidP="008F5454">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Registration form, Omaha 2013</w:t>
      </w:r>
    </w:p>
    <w:p w:rsidR="003A5CD1" w:rsidRDefault="00CC4494" w:rsidP="008F5454">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Registration spreadsheet, Omaha 2013</w:t>
      </w:r>
    </w:p>
    <w:p w:rsidR="008F5454" w:rsidRPr="008F5454" w:rsidRDefault="008F5454" w:rsidP="008F5454">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w:t>
      </w:r>
    </w:p>
    <w:p w:rsidR="008F5454" w:rsidRPr="008F5454" w:rsidRDefault="008F5454" w:rsidP="008F5454">
      <w:pPr>
        <w:spacing w:after="0" w:line="240" w:lineRule="auto"/>
        <w:rPr>
          <w:rFonts w:ascii="Times New Roman" w:eastAsia="Times New Roman" w:hAnsi="Times New Roman" w:cs="Times New Roman"/>
          <w:sz w:val="24"/>
          <w:szCs w:val="24"/>
        </w:rPr>
      </w:pPr>
      <w:r w:rsidRPr="008F5454">
        <w:rPr>
          <w:rFonts w:ascii="Times New Roman" w:eastAsia="Times New Roman" w:hAnsi="Times New Roman" w:cs="Times New Roman"/>
          <w:sz w:val="24"/>
          <w:szCs w:val="24"/>
        </w:rPr>
        <w:t> </w:t>
      </w:r>
    </w:p>
    <w:p w:rsidR="00C3263F" w:rsidRDefault="00C3263F"/>
    <w:sectPr w:rsidR="00C3263F" w:rsidSect="00AB6CD1">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D4" w:rsidRDefault="001131D4" w:rsidP="00811D22">
      <w:pPr>
        <w:spacing w:after="0" w:line="240" w:lineRule="auto"/>
      </w:pPr>
      <w:r>
        <w:separator/>
      </w:r>
    </w:p>
  </w:endnote>
  <w:endnote w:type="continuationSeparator" w:id="0">
    <w:p w:rsidR="001131D4" w:rsidRDefault="001131D4" w:rsidP="0081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1122"/>
      <w:docPartObj>
        <w:docPartGallery w:val="Page Numbers (Bottom of Page)"/>
        <w:docPartUnique/>
      </w:docPartObj>
    </w:sdtPr>
    <w:sdtEndPr>
      <w:rPr>
        <w:noProof/>
      </w:rPr>
    </w:sdtEndPr>
    <w:sdtContent>
      <w:p w:rsidR="00AB6CD1" w:rsidRDefault="00AB6CD1" w:rsidP="00AB6CD1">
        <w:pPr>
          <w:pStyle w:val="Footer"/>
          <w:ind w:firstLine="4320"/>
          <w:jc w:val="center"/>
        </w:pPr>
        <w:r>
          <w:fldChar w:fldCharType="begin"/>
        </w:r>
        <w:r>
          <w:instrText xml:space="preserve"> PAGE   \* MERGEFORMAT </w:instrText>
        </w:r>
        <w:r>
          <w:fldChar w:fldCharType="separate"/>
        </w:r>
        <w:r w:rsidR="004632F8">
          <w:rPr>
            <w:noProof/>
          </w:rPr>
          <w:t>12-6</w:t>
        </w:r>
        <w:r>
          <w:rPr>
            <w:noProof/>
          </w:rPr>
          <w:fldChar w:fldCharType="end"/>
        </w:r>
        <w:r w:rsidR="006771C9">
          <w:rPr>
            <w:noProof/>
          </w:rPr>
          <w:tab/>
        </w:r>
        <w:r>
          <w:rPr>
            <w:noProof/>
          </w:rPr>
          <w:t>2014</w:t>
        </w:r>
      </w:p>
    </w:sdtContent>
  </w:sdt>
  <w:p w:rsidR="00811D22" w:rsidRPr="00811D22" w:rsidRDefault="00811D2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D4" w:rsidRDefault="001131D4" w:rsidP="00811D22">
      <w:pPr>
        <w:spacing w:after="0" w:line="240" w:lineRule="auto"/>
      </w:pPr>
      <w:r>
        <w:separator/>
      </w:r>
    </w:p>
  </w:footnote>
  <w:footnote w:type="continuationSeparator" w:id="0">
    <w:p w:rsidR="001131D4" w:rsidRDefault="001131D4" w:rsidP="0081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22" w:rsidRPr="00AB6CD1" w:rsidRDefault="00AB6CD1">
    <w:pPr>
      <w:pStyle w:val="Header"/>
      <w:rPr>
        <w:u w:val="single"/>
      </w:rPr>
    </w:pPr>
    <w:r w:rsidRPr="00AB6CD1">
      <w:rPr>
        <w:u w:val="single"/>
      </w:rPr>
      <w:t>PART II: OVERALL PLANNING</w:t>
    </w:r>
    <w:r w:rsidRPr="00AB6CD1">
      <w:rPr>
        <w:u w:val="single"/>
      </w:rPr>
      <w:tab/>
    </w:r>
    <w:r w:rsidRPr="00AB6CD1">
      <w:rPr>
        <w:u w:val="single"/>
      </w:rPr>
      <w:tab/>
      <w:t>CHAPTER 12: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BEB"/>
    <w:multiLevelType w:val="hybridMultilevel"/>
    <w:tmpl w:val="EFDE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4BFB"/>
    <w:multiLevelType w:val="hybridMultilevel"/>
    <w:tmpl w:val="F400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A79D6"/>
    <w:multiLevelType w:val="hybridMultilevel"/>
    <w:tmpl w:val="7B1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F7E33"/>
    <w:multiLevelType w:val="multilevel"/>
    <w:tmpl w:val="BD4C98BC"/>
    <w:lvl w:ilvl="0">
      <w:start w:val="12"/>
      <w:numFmt w:val="decimal"/>
      <w:pStyle w:val="Heading1"/>
      <w:suff w:val="space"/>
      <w:lvlText w:val="Chapter %1"/>
      <w:lvlJc w:val="left"/>
      <w:pPr>
        <w:ind w:left="0" w:firstLine="0"/>
      </w:pPr>
      <w:rPr>
        <w:rFonts w:ascii="Times New Roman" w:hAnsi="Times New Roman" w:cs="Times New Roman"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EBB2D28"/>
    <w:multiLevelType w:val="hybridMultilevel"/>
    <w:tmpl w:val="3F4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80C6B"/>
    <w:multiLevelType w:val="hybridMultilevel"/>
    <w:tmpl w:val="1766F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B01AC4"/>
    <w:multiLevelType w:val="hybridMultilevel"/>
    <w:tmpl w:val="C2B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454"/>
    <w:rsid w:val="00025284"/>
    <w:rsid w:val="00064275"/>
    <w:rsid w:val="000B7935"/>
    <w:rsid w:val="001131D4"/>
    <w:rsid w:val="00190095"/>
    <w:rsid w:val="002114B0"/>
    <w:rsid w:val="0025068B"/>
    <w:rsid w:val="00317B6A"/>
    <w:rsid w:val="0033588D"/>
    <w:rsid w:val="003A5CD1"/>
    <w:rsid w:val="003E70E2"/>
    <w:rsid w:val="0040546D"/>
    <w:rsid w:val="004632F8"/>
    <w:rsid w:val="00473006"/>
    <w:rsid w:val="00505FA9"/>
    <w:rsid w:val="005116C6"/>
    <w:rsid w:val="00511C0C"/>
    <w:rsid w:val="00590718"/>
    <w:rsid w:val="005A0E13"/>
    <w:rsid w:val="005B5028"/>
    <w:rsid w:val="006450C6"/>
    <w:rsid w:val="006479C3"/>
    <w:rsid w:val="00657796"/>
    <w:rsid w:val="006771C9"/>
    <w:rsid w:val="00687BF9"/>
    <w:rsid w:val="006C366F"/>
    <w:rsid w:val="006D5D06"/>
    <w:rsid w:val="006E5B2C"/>
    <w:rsid w:val="00700451"/>
    <w:rsid w:val="00702F46"/>
    <w:rsid w:val="00712D7A"/>
    <w:rsid w:val="00727EF2"/>
    <w:rsid w:val="00746933"/>
    <w:rsid w:val="00811D22"/>
    <w:rsid w:val="00823D6B"/>
    <w:rsid w:val="00865291"/>
    <w:rsid w:val="00867C53"/>
    <w:rsid w:val="00890B28"/>
    <w:rsid w:val="008B17AC"/>
    <w:rsid w:val="008F5454"/>
    <w:rsid w:val="00972100"/>
    <w:rsid w:val="009949D7"/>
    <w:rsid w:val="00A6100E"/>
    <w:rsid w:val="00AB6CD1"/>
    <w:rsid w:val="00B111AD"/>
    <w:rsid w:val="00B452DE"/>
    <w:rsid w:val="00B65C64"/>
    <w:rsid w:val="00C3263F"/>
    <w:rsid w:val="00C447A0"/>
    <w:rsid w:val="00C72089"/>
    <w:rsid w:val="00CC4494"/>
    <w:rsid w:val="00CE75FE"/>
    <w:rsid w:val="00D15095"/>
    <w:rsid w:val="00D4673D"/>
    <w:rsid w:val="00DB0612"/>
    <w:rsid w:val="00DC710A"/>
    <w:rsid w:val="00DD2F25"/>
    <w:rsid w:val="00E34DC4"/>
    <w:rsid w:val="00E4106A"/>
    <w:rsid w:val="00EA6821"/>
    <w:rsid w:val="00F7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3F"/>
  </w:style>
  <w:style w:type="paragraph" w:styleId="Heading1">
    <w:name w:val="heading 1"/>
    <w:basedOn w:val="Normal"/>
    <w:next w:val="Normal"/>
    <w:link w:val="Heading1Char"/>
    <w:uiPriority w:val="9"/>
    <w:qFormat/>
    <w:rsid w:val="003E70E2"/>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0E2"/>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F5454"/>
    <w:pPr>
      <w:numPr>
        <w:ilvl w:val="2"/>
        <w:numId w:val="8"/>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E70E2"/>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0E2"/>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0E2"/>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0E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0E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70E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4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5454"/>
    <w:rPr>
      <w:color w:val="0000FF"/>
      <w:u w:val="single"/>
    </w:rPr>
  </w:style>
  <w:style w:type="character" w:styleId="Strong">
    <w:name w:val="Strong"/>
    <w:basedOn w:val="DefaultParagraphFont"/>
    <w:uiPriority w:val="22"/>
    <w:qFormat/>
    <w:rsid w:val="008F5454"/>
    <w:rPr>
      <w:b/>
      <w:bCs/>
    </w:rPr>
  </w:style>
  <w:style w:type="paragraph" w:customStyle="1" w:styleId="level1">
    <w:name w:val="level1"/>
    <w:basedOn w:val="Normal"/>
    <w:rsid w:val="008F54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9D7"/>
    <w:pPr>
      <w:ind w:left="720"/>
      <w:contextualSpacing/>
    </w:pPr>
  </w:style>
  <w:style w:type="paragraph" w:styleId="Header">
    <w:name w:val="header"/>
    <w:basedOn w:val="Normal"/>
    <w:link w:val="HeaderChar"/>
    <w:uiPriority w:val="99"/>
    <w:unhideWhenUsed/>
    <w:rsid w:val="0081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22"/>
  </w:style>
  <w:style w:type="paragraph" w:styleId="Footer">
    <w:name w:val="footer"/>
    <w:basedOn w:val="Normal"/>
    <w:link w:val="FooterChar"/>
    <w:uiPriority w:val="99"/>
    <w:unhideWhenUsed/>
    <w:rsid w:val="0081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22"/>
  </w:style>
  <w:style w:type="paragraph" w:styleId="BalloonText">
    <w:name w:val="Balloon Text"/>
    <w:basedOn w:val="Normal"/>
    <w:link w:val="BalloonTextChar"/>
    <w:uiPriority w:val="99"/>
    <w:semiHidden/>
    <w:unhideWhenUsed/>
    <w:rsid w:val="0070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46"/>
    <w:rPr>
      <w:rFonts w:ascii="Tahoma" w:hAnsi="Tahoma" w:cs="Tahoma"/>
      <w:sz w:val="16"/>
      <w:szCs w:val="16"/>
    </w:rPr>
  </w:style>
  <w:style w:type="character" w:customStyle="1" w:styleId="Heading1Char">
    <w:name w:val="Heading 1 Char"/>
    <w:basedOn w:val="DefaultParagraphFont"/>
    <w:link w:val="Heading1"/>
    <w:uiPriority w:val="9"/>
    <w:rsid w:val="003E70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0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E70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70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70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70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70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70E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1704">
      <w:bodyDiv w:val="1"/>
      <w:marLeft w:val="0"/>
      <w:marRight w:val="0"/>
      <w:marTop w:val="0"/>
      <w:marBottom w:val="0"/>
      <w:divBdr>
        <w:top w:val="none" w:sz="0" w:space="0" w:color="auto"/>
        <w:left w:val="none" w:sz="0" w:space="0" w:color="auto"/>
        <w:bottom w:val="none" w:sz="0" w:space="0" w:color="auto"/>
        <w:right w:val="none" w:sz="0" w:space="0" w:color="auto"/>
      </w:divBdr>
      <w:divsChild>
        <w:div w:id="2116627999">
          <w:marLeft w:val="0"/>
          <w:marRight w:val="0"/>
          <w:marTop w:val="0"/>
          <w:marBottom w:val="0"/>
          <w:divBdr>
            <w:top w:val="none" w:sz="0" w:space="0" w:color="auto"/>
            <w:left w:val="none" w:sz="0" w:space="0" w:color="auto"/>
            <w:bottom w:val="none" w:sz="0" w:space="0" w:color="auto"/>
            <w:right w:val="none" w:sz="0" w:space="0" w:color="auto"/>
          </w:divBdr>
        </w:div>
        <w:div w:id="1680691592">
          <w:marLeft w:val="0"/>
          <w:marRight w:val="0"/>
          <w:marTop w:val="0"/>
          <w:marBottom w:val="0"/>
          <w:divBdr>
            <w:top w:val="none" w:sz="0" w:space="0" w:color="auto"/>
            <w:left w:val="none" w:sz="0" w:space="0" w:color="auto"/>
            <w:bottom w:val="none" w:sz="0" w:space="0" w:color="auto"/>
            <w:right w:val="none" w:sz="0" w:space="0" w:color="auto"/>
          </w:divBdr>
        </w:div>
        <w:div w:id="1951626227">
          <w:marLeft w:val="0"/>
          <w:marRight w:val="0"/>
          <w:marTop w:val="0"/>
          <w:marBottom w:val="0"/>
          <w:divBdr>
            <w:top w:val="none" w:sz="0" w:space="0" w:color="auto"/>
            <w:left w:val="none" w:sz="0" w:space="0" w:color="auto"/>
            <w:bottom w:val="none" w:sz="0" w:space="0" w:color="auto"/>
            <w:right w:val="none" w:sz="0" w:space="0" w:color="auto"/>
          </w:divBdr>
        </w:div>
        <w:div w:id="1313297035">
          <w:marLeft w:val="0"/>
          <w:marRight w:val="0"/>
          <w:marTop w:val="0"/>
          <w:marBottom w:val="0"/>
          <w:divBdr>
            <w:top w:val="none" w:sz="0" w:space="0" w:color="auto"/>
            <w:left w:val="none" w:sz="0" w:space="0" w:color="auto"/>
            <w:bottom w:val="none" w:sz="0" w:space="0" w:color="auto"/>
            <w:right w:val="none" w:sz="0" w:space="0" w:color="auto"/>
          </w:divBdr>
        </w:div>
        <w:div w:id="1329404452">
          <w:marLeft w:val="0"/>
          <w:marRight w:val="0"/>
          <w:marTop w:val="0"/>
          <w:marBottom w:val="0"/>
          <w:divBdr>
            <w:top w:val="none" w:sz="0" w:space="0" w:color="auto"/>
            <w:left w:val="none" w:sz="0" w:space="0" w:color="auto"/>
            <w:bottom w:val="none" w:sz="0" w:space="0" w:color="auto"/>
            <w:right w:val="none" w:sz="0" w:space="0" w:color="auto"/>
          </w:divBdr>
        </w:div>
        <w:div w:id="1586113876">
          <w:marLeft w:val="0"/>
          <w:marRight w:val="0"/>
          <w:marTop w:val="0"/>
          <w:marBottom w:val="0"/>
          <w:divBdr>
            <w:top w:val="none" w:sz="0" w:space="0" w:color="auto"/>
            <w:left w:val="none" w:sz="0" w:space="0" w:color="auto"/>
            <w:bottom w:val="none" w:sz="0" w:space="0" w:color="auto"/>
            <w:right w:val="none" w:sz="0" w:space="0" w:color="auto"/>
          </w:divBdr>
        </w:div>
        <w:div w:id="2040546383">
          <w:marLeft w:val="0"/>
          <w:marRight w:val="0"/>
          <w:marTop w:val="0"/>
          <w:marBottom w:val="0"/>
          <w:divBdr>
            <w:top w:val="none" w:sz="0" w:space="0" w:color="auto"/>
            <w:left w:val="none" w:sz="0" w:space="0" w:color="auto"/>
            <w:bottom w:val="none" w:sz="0" w:space="0" w:color="auto"/>
            <w:right w:val="none" w:sz="0" w:space="0" w:color="auto"/>
          </w:divBdr>
        </w:div>
        <w:div w:id="803307145">
          <w:marLeft w:val="0"/>
          <w:marRight w:val="0"/>
          <w:marTop w:val="0"/>
          <w:marBottom w:val="0"/>
          <w:divBdr>
            <w:top w:val="none" w:sz="0" w:space="0" w:color="auto"/>
            <w:left w:val="none" w:sz="0" w:space="0" w:color="auto"/>
            <w:bottom w:val="none" w:sz="0" w:space="0" w:color="auto"/>
            <w:right w:val="none" w:sz="0" w:space="0" w:color="auto"/>
          </w:divBdr>
        </w:div>
        <w:div w:id="19153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llnet.org/chapter/maall/lamanual/Word/Budget_Chapter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dc:creator>
  <cp:lastModifiedBy>Heather Buckwalter</cp:lastModifiedBy>
  <cp:revision>21</cp:revision>
  <cp:lastPrinted>2014-02-06T17:12:00Z</cp:lastPrinted>
  <dcterms:created xsi:type="dcterms:W3CDTF">2014-02-05T17:21:00Z</dcterms:created>
  <dcterms:modified xsi:type="dcterms:W3CDTF">2014-11-07T17:55:00Z</dcterms:modified>
</cp:coreProperties>
</file>