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F" w:rsidRDefault="00377DB6">
      <w:pPr>
        <w:tabs>
          <w:tab w:val="left" w:pos="720"/>
          <w:tab w:val="left" w:pos="1440"/>
        </w:tabs>
        <w:ind w:left="1440" w:hanging="1440"/>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D2686F" w:rsidRDefault="00D2686F" w:rsidP="00D2686F">
      <w:pPr>
        <w:pStyle w:val="Heading1"/>
        <w:spacing w:before="0" w:after="0"/>
        <w:rPr>
          <w:lang w:val="en-CA"/>
        </w:rPr>
      </w:pPr>
      <w:r>
        <w:rPr>
          <w:lang w:val="en-CA"/>
        </w:rPr>
        <w:t xml:space="preserve">: </w:t>
      </w:r>
      <w:r w:rsidRPr="00D2686F">
        <w:rPr>
          <w:rFonts w:ascii="Times New Roman" w:hAnsi="Times New Roman"/>
          <w:sz w:val="28"/>
          <w:szCs w:val="28"/>
          <w:lang w:val="en-CA"/>
        </w:rPr>
        <w:t>Publications</w:t>
      </w:r>
    </w:p>
    <w:p w:rsidR="00D2686F" w:rsidRDefault="00D2686F">
      <w:pPr>
        <w:tabs>
          <w:tab w:val="left" w:pos="720"/>
          <w:tab w:val="left" w:pos="1440"/>
        </w:tabs>
        <w:ind w:left="1440" w:hanging="1440"/>
        <w:rPr>
          <w:sz w:val="24"/>
          <w:szCs w:val="24"/>
          <w:lang w:val="en-CA"/>
        </w:rPr>
      </w:pPr>
    </w:p>
    <w:p w:rsidR="00377DB6" w:rsidRDefault="00377DB6" w:rsidP="00D2686F">
      <w:pPr>
        <w:tabs>
          <w:tab w:val="left" w:pos="720"/>
          <w:tab w:val="left" w:pos="1440"/>
        </w:tabs>
        <w:ind w:left="720" w:right="720"/>
        <w:rPr>
          <w:sz w:val="24"/>
          <w:szCs w:val="24"/>
        </w:rPr>
      </w:pPr>
      <w:r w:rsidRPr="00D2686F">
        <w:rPr>
          <w:sz w:val="24"/>
          <w:szCs w:val="24"/>
          <w:highlight w:val="lightGray"/>
        </w:rPr>
        <w:t xml:space="preserve">Produce printed materials such as signs, printed meeting program, tickets, </w:t>
      </w:r>
      <w:r w:rsidR="00D2686F">
        <w:rPr>
          <w:sz w:val="24"/>
          <w:szCs w:val="24"/>
          <w:highlight w:val="lightGray"/>
        </w:rPr>
        <w:t>badges and flyers</w:t>
      </w:r>
      <w:r w:rsidR="00D2686F">
        <w:rPr>
          <w:sz w:val="24"/>
          <w:szCs w:val="24"/>
        </w:rPr>
        <w:t>.</w:t>
      </w:r>
    </w:p>
    <w:p w:rsidR="00A56E7B" w:rsidRDefault="00A56E7B">
      <w:pPr>
        <w:jc w:val="center"/>
        <w:rPr>
          <w:b/>
          <w:bCs/>
          <w:i/>
          <w:iCs/>
          <w:sz w:val="24"/>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A56E7B" w:rsidTr="00E46555">
        <w:tblPrEx>
          <w:tblCellMar>
            <w:top w:w="0" w:type="dxa"/>
            <w:bottom w:w="0" w:type="dxa"/>
          </w:tblCellMar>
        </w:tblPrEx>
        <w:trPr>
          <w:trHeight w:val="2988"/>
        </w:trPr>
        <w:tc>
          <w:tcPr>
            <w:tcW w:w="9696" w:type="dxa"/>
          </w:tcPr>
          <w:p w:rsidR="00A56E7B" w:rsidRDefault="00A56E7B" w:rsidP="00E46555">
            <w:pPr>
              <w:ind w:left="12"/>
              <w:jc w:val="center"/>
              <w:rPr>
                <w:b/>
                <w:bCs/>
                <w:i/>
                <w:iCs/>
                <w:sz w:val="24"/>
                <w:szCs w:val="24"/>
              </w:rPr>
            </w:pPr>
          </w:p>
          <w:p w:rsidR="00A56E7B" w:rsidRDefault="00A56E7B" w:rsidP="00E46555">
            <w:pPr>
              <w:ind w:left="12"/>
              <w:jc w:val="center"/>
              <w:rPr>
                <w:b/>
                <w:bCs/>
                <w:i/>
                <w:iCs/>
                <w:sz w:val="24"/>
                <w:szCs w:val="24"/>
              </w:rPr>
            </w:pPr>
            <w:r>
              <w:rPr>
                <w:b/>
                <w:bCs/>
                <w:i/>
                <w:iCs/>
                <w:sz w:val="24"/>
                <w:szCs w:val="24"/>
              </w:rPr>
              <w:t>Coordination Notes</w:t>
            </w:r>
          </w:p>
          <w:p w:rsidR="00A56E7B" w:rsidRDefault="00A56E7B" w:rsidP="00E46555">
            <w:pPr>
              <w:ind w:left="12"/>
              <w:rPr>
                <w:bCs/>
                <w:iCs/>
                <w:sz w:val="24"/>
                <w:szCs w:val="24"/>
              </w:rPr>
            </w:pPr>
            <w:r>
              <w:rPr>
                <w:bCs/>
                <w:iCs/>
                <w:sz w:val="24"/>
                <w:szCs w:val="24"/>
              </w:rPr>
              <w:t xml:space="preserve">    </w:t>
            </w:r>
            <w:r w:rsidRPr="00CA13EB">
              <w:rPr>
                <w:bCs/>
                <w:iCs/>
                <w:sz w:val="24"/>
                <w:szCs w:val="24"/>
              </w:rPr>
              <w:t>Be sure to check with:</w:t>
            </w:r>
          </w:p>
          <w:p w:rsidR="00A56E7B" w:rsidRPr="00CA13EB" w:rsidRDefault="00A56E7B" w:rsidP="00E46555">
            <w:pPr>
              <w:ind w:left="12"/>
              <w:rPr>
                <w:bCs/>
                <w:iCs/>
                <w:sz w:val="24"/>
                <w:szCs w:val="24"/>
              </w:rPr>
            </w:pPr>
          </w:p>
          <w:p w:rsidR="00A56E7B" w:rsidRPr="00C063B0" w:rsidRDefault="00A56E7B" w:rsidP="00A56E7B">
            <w:pPr>
              <w:numPr>
                <w:ilvl w:val="0"/>
                <w:numId w:val="1"/>
              </w:numPr>
              <w:ind w:left="732"/>
              <w:rPr>
                <w:b/>
                <w:bCs/>
                <w:i/>
                <w:iCs/>
                <w:sz w:val="24"/>
                <w:szCs w:val="24"/>
              </w:rPr>
            </w:pPr>
            <w:r>
              <w:rPr>
                <w:bCs/>
                <w:i/>
                <w:iCs/>
                <w:sz w:val="24"/>
                <w:szCs w:val="24"/>
              </w:rPr>
              <w:t xml:space="preserve">Education Committee – </w:t>
            </w:r>
            <w:r>
              <w:rPr>
                <w:bCs/>
                <w:iCs/>
                <w:sz w:val="24"/>
                <w:szCs w:val="24"/>
              </w:rPr>
              <w:t xml:space="preserve">to get complete program information for the printed program and </w:t>
            </w:r>
            <w:r w:rsidRPr="00C063B0">
              <w:rPr>
                <w:bCs/>
                <w:iCs/>
                <w:sz w:val="24"/>
                <w:szCs w:val="24"/>
              </w:rPr>
              <w:t>for room signs.</w:t>
            </w:r>
          </w:p>
          <w:p w:rsidR="00C52B0A" w:rsidRPr="00C063B0" w:rsidRDefault="00C52B0A" w:rsidP="00A56E7B">
            <w:pPr>
              <w:numPr>
                <w:ilvl w:val="0"/>
                <w:numId w:val="1"/>
              </w:numPr>
              <w:ind w:left="732"/>
              <w:rPr>
                <w:b/>
                <w:bCs/>
                <w:i/>
                <w:iCs/>
                <w:sz w:val="24"/>
                <w:szCs w:val="24"/>
              </w:rPr>
            </w:pPr>
            <w:r w:rsidRPr="00C063B0">
              <w:rPr>
                <w:bCs/>
                <w:i/>
                <w:iCs/>
                <w:sz w:val="24"/>
                <w:szCs w:val="24"/>
              </w:rPr>
              <w:t>MALLCO Executive Di</w:t>
            </w:r>
            <w:r w:rsidRPr="00C063B0">
              <w:rPr>
                <w:bCs/>
                <w:iCs/>
                <w:sz w:val="24"/>
                <w:szCs w:val="24"/>
              </w:rPr>
              <w:t>rector – to get descriptions of roundtables for the printed program</w:t>
            </w:r>
          </w:p>
          <w:p w:rsidR="00A56E7B" w:rsidRPr="00A56E7B" w:rsidRDefault="00A56E7B" w:rsidP="00A56E7B">
            <w:pPr>
              <w:numPr>
                <w:ilvl w:val="0"/>
                <w:numId w:val="1"/>
              </w:numPr>
              <w:ind w:left="732"/>
              <w:rPr>
                <w:b/>
                <w:bCs/>
                <w:i/>
                <w:iCs/>
                <w:sz w:val="24"/>
                <w:szCs w:val="24"/>
              </w:rPr>
            </w:pPr>
            <w:r>
              <w:rPr>
                <w:bCs/>
                <w:i/>
                <w:iCs/>
                <w:sz w:val="24"/>
                <w:szCs w:val="24"/>
              </w:rPr>
              <w:t xml:space="preserve">Exhibits/Vendors </w:t>
            </w:r>
            <w:r w:rsidR="00884247">
              <w:rPr>
                <w:bCs/>
                <w:i/>
                <w:iCs/>
                <w:sz w:val="24"/>
                <w:szCs w:val="24"/>
              </w:rPr>
              <w:t>Team</w:t>
            </w:r>
            <w:r>
              <w:rPr>
                <w:bCs/>
                <w:i/>
                <w:iCs/>
                <w:sz w:val="24"/>
                <w:szCs w:val="24"/>
              </w:rPr>
              <w:t xml:space="preserve"> –</w:t>
            </w:r>
            <w:r>
              <w:rPr>
                <w:b/>
                <w:bCs/>
                <w:iCs/>
                <w:sz w:val="24"/>
                <w:szCs w:val="24"/>
              </w:rPr>
              <w:t xml:space="preserve"> </w:t>
            </w:r>
            <w:r>
              <w:rPr>
                <w:bCs/>
                <w:iCs/>
                <w:sz w:val="24"/>
                <w:szCs w:val="24"/>
              </w:rPr>
              <w:t>to get listing of sponsors and exhibitors for printed program and signs.</w:t>
            </w:r>
          </w:p>
          <w:p w:rsidR="00A56E7B" w:rsidRPr="00A56E7B" w:rsidRDefault="00A56E7B" w:rsidP="00A56E7B">
            <w:pPr>
              <w:numPr>
                <w:ilvl w:val="0"/>
                <w:numId w:val="1"/>
              </w:numPr>
              <w:ind w:left="732"/>
              <w:rPr>
                <w:b/>
                <w:bCs/>
                <w:i/>
                <w:iCs/>
                <w:sz w:val="24"/>
                <w:szCs w:val="24"/>
              </w:rPr>
            </w:pPr>
            <w:r>
              <w:rPr>
                <w:bCs/>
                <w:i/>
                <w:iCs/>
                <w:sz w:val="24"/>
                <w:szCs w:val="24"/>
              </w:rPr>
              <w:t xml:space="preserve">Registration, Food, Events </w:t>
            </w:r>
            <w:r w:rsidR="00884247">
              <w:rPr>
                <w:bCs/>
                <w:i/>
                <w:iCs/>
                <w:sz w:val="24"/>
                <w:szCs w:val="24"/>
              </w:rPr>
              <w:t>Team</w:t>
            </w:r>
            <w:r>
              <w:rPr>
                <w:bCs/>
                <w:i/>
                <w:iCs/>
                <w:sz w:val="24"/>
                <w:szCs w:val="24"/>
              </w:rPr>
              <w:t xml:space="preserve">s </w:t>
            </w:r>
            <w:r>
              <w:rPr>
                <w:bCs/>
                <w:iCs/>
                <w:sz w:val="24"/>
                <w:szCs w:val="24"/>
              </w:rPr>
              <w:t>– to determine who will print name tags, tickets, flyers, directional signs, etc.</w:t>
            </w:r>
          </w:p>
          <w:p w:rsidR="00A56E7B" w:rsidRPr="00A56E7B" w:rsidRDefault="00A56E7B" w:rsidP="00A56E7B">
            <w:pPr>
              <w:numPr>
                <w:ilvl w:val="0"/>
                <w:numId w:val="1"/>
              </w:numPr>
              <w:ind w:left="732"/>
              <w:rPr>
                <w:b/>
                <w:bCs/>
                <w:i/>
                <w:iCs/>
                <w:sz w:val="24"/>
                <w:szCs w:val="24"/>
              </w:rPr>
            </w:pPr>
            <w:r>
              <w:rPr>
                <w:bCs/>
                <w:i/>
                <w:iCs/>
                <w:sz w:val="24"/>
                <w:szCs w:val="24"/>
              </w:rPr>
              <w:t xml:space="preserve">Hotel Staff </w:t>
            </w:r>
            <w:r>
              <w:rPr>
                <w:b/>
                <w:bCs/>
                <w:i/>
                <w:iCs/>
                <w:sz w:val="24"/>
                <w:szCs w:val="24"/>
              </w:rPr>
              <w:t xml:space="preserve">– </w:t>
            </w:r>
            <w:r>
              <w:rPr>
                <w:bCs/>
                <w:iCs/>
                <w:sz w:val="24"/>
                <w:szCs w:val="24"/>
              </w:rPr>
              <w:t>to get a map to include in the printed program.</w:t>
            </w:r>
          </w:p>
          <w:p w:rsidR="00A56E7B" w:rsidRPr="00A56E7B" w:rsidRDefault="00A56E7B" w:rsidP="00A56E7B">
            <w:pPr>
              <w:numPr>
                <w:ilvl w:val="0"/>
                <w:numId w:val="1"/>
              </w:numPr>
              <w:ind w:left="732"/>
              <w:rPr>
                <w:b/>
                <w:bCs/>
                <w:i/>
                <w:iCs/>
                <w:sz w:val="24"/>
                <w:szCs w:val="24"/>
              </w:rPr>
            </w:pPr>
            <w:r>
              <w:rPr>
                <w:bCs/>
                <w:i/>
                <w:iCs/>
                <w:sz w:val="24"/>
                <w:szCs w:val="24"/>
              </w:rPr>
              <w:t>Printer –</w:t>
            </w:r>
            <w:r>
              <w:rPr>
                <w:b/>
                <w:bCs/>
                <w:i/>
                <w:iCs/>
                <w:sz w:val="24"/>
                <w:szCs w:val="24"/>
              </w:rPr>
              <w:t xml:space="preserve"> </w:t>
            </w:r>
            <w:r>
              <w:rPr>
                <w:bCs/>
                <w:iCs/>
                <w:sz w:val="24"/>
                <w:szCs w:val="24"/>
              </w:rPr>
              <w:t>to produce final program</w:t>
            </w:r>
          </w:p>
          <w:p w:rsidR="00A56E7B" w:rsidRDefault="00A56E7B" w:rsidP="00A56E7B">
            <w:pPr>
              <w:ind w:left="372"/>
              <w:rPr>
                <w:b/>
                <w:bCs/>
                <w:i/>
                <w:iCs/>
                <w:sz w:val="24"/>
                <w:szCs w:val="24"/>
              </w:rPr>
            </w:pPr>
          </w:p>
        </w:tc>
      </w:tr>
    </w:tbl>
    <w:p w:rsidR="00A56E7B" w:rsidRDefault="00A56E7B">
      <w:pPr>
        <w:jc w:val="center"/>
        <w:rPr>
          <w:b/>
          <w:bCs/>
          <w:i/>
          <w:iCs/>
          <w:sz w:val="24"/>
          <w:szCs w:val="24"/>
        </w:rPr>
      </w:pPr>
    </w:p>
    <w:p w:rsidR="00377DB6" w:rsidRDefault="00377DB6">
      <w:pPr>
        <w:jc w:val="center"/>
        <w:rPr>
          <w:sz w:val="24"/>
          <w:szCs w:val="24"/>
        </w:rPr>
      </w:pPr>
      <w:r>
        <w:rPr>
          <w:b/>
          <w:bCs/>
          <w:i/>
          <w:iCs/>
          <w:sz w:val="24"/>
          <w:szCs w:val="24"/>
        </w:rPr>
        <w:t>Budgeting</w:t>
      </w:r>
    </w:p>
    <w:p w:rsidR="00377DB6" w:rsidRDefault="00377DB6">
      <w:pPr>
        <w:jc w:val="center"/>
        <w:rPr>
          <w:sz w:val="24"/>
          <w:szCs w:val="24"/>
        </w:rPr>
      </w:pPr>
    </w:p>
    <w:p w:rsidR="00377DB6" w:rsidRDefault="00377DB6">
      <w:pPr>
        <w:rPr>
          <w:sz w:val="24"/>
          <w:szCs w:val="24"/>
        </w:rPr>
      </w:pPr>
      <w:r>
        <w:rPr>
          <w:sz w:val="24"/>
          <w:szCs w:val="24"/>
        </w:rPr>
        <w:t xml:space="preserve">The major publication cost will be the printed program which is distributed at the meeting. </w:t>
      </w:r>
    </w:p>
    <w:p w:rsidR="00377DB6" w:rsidRDefault="00377DB6">
      <w:pPr>
        <w:rPr>
          <w:sz w:val="24"/>
          <w:szCs w:val="24"/>
        </w:rPr>
      </w:pPr>
    </w:p>
    <w:p w:rsidR="00377DB6" w:rsidRDefault="00377DB6">
      <w:pPr>
        <w:rPr>
          <w:sz w:val="24"/>
          <w:szCs w:val="24"/>
        </w:rPr>
      </w:pPr>
      <w:r>
        <w:rPr>
          <w:sz w:val="24"/>
          <w:szCs w:val="24"/>
        </w:rPr>
        <w:t>If possible, have photocopying and signs donated by a law school or law firm. If they cannot be, these costs should be calculated also.</w:t>
      </w:r>
    </w:p>
    <w:p w:rsidR="00377DB6" w:rsidRDefault="00377DB6">
      <w:pPr>
        <w:rPr>
          <w:sz w:val="24"/>
          <w:szCs w:val="24"/>
        </w:rPr>
      </w:pPr>
    </w:p>
    <w:p w:rsidR="00377DB6" w:rsidRDefault="00377DB6">
      <w:pPr>
        <w:jc w:val="center"/>
        <w:rPr>
          <w:sz w:val="24"/>
          <w:szCs w:val="24"/>
        </w:rPr>
      </w:pPr>
      <w:r>
        <w:rPr>
          <w:b/>
          <w:bCs/>
          <w:i/>
          <w:iCs/>
          <w:sz w:val="24"/>
          <w:szCs w:val="24"/>
        </w:rPr>
        <w:t>Signs</w:t>
      </w:r>
    </w:p>
    <w:p w:rsidR="00377DB6" w:rsidRDefault="00377DB6">
      <w:pPr>
        <w:rPr>
          <w:sz w:val="24"/>
          <w:szCs w:val="24"/>
        </w:rPr>
      </w:pPr>
    </w:p>
    <w:p w:rsidR="00377DB6" w:rsidRDefault="00377DB6">
      <w:pPr>
        <w:rPr>
          <w:sz w:val="24"/>
          <w:szCs w:val="24"/>
        </w:rPr>
      </w:pPr>
      <w:r>
        <w:rPr>
          <w:sz w:val="24"/>
          <w:szCs w:val="24"/>
        </w:rPr>
        <w:t>A variety of signs are needed for a MAALL meeting. They include (but are not limited to):</w:t>
      </w:r>
    </w:p>
    <w:p w:rsidR="00377DB6" w:rsidRDefault="00377DB6">
      <w:pPr>
        <w:rPr>
          <w:sz w:val="24"/>
          <w:szCs w:val="24"/>
        </w:rPr>
      </w:pPr>
      <w:r>
        <w:rPr>
          <w:sz w:val="24"/>
          <w:szCs w:val="24"/>
        </w:rPr>
        <w:tab/>
      </w:r>
    </w:p>
    <w:p w:rsidR="00377DB6" w:rsidRDefault="00377DB6">
      <w:pPr>
        <w:tabs>
          <w:tab w:val="left" w:pos="720"/>
          <w:tab w:val="left" w:pos="1440"/>
          <w:tab w:val="left" w:pos="2160"/>
          <w:tab w:val="left" w:pos="2880"/>
        </w:tabs>
        <w:ind w:left="2880" w:hanging="2880"/>
        <w:rPr>
          <w:sz w:val="24"/>
          <w:szCs w:val="24"/>
        </w:rPr>
      </w:pPr>
      <w:r>
        <w:rPr>
          <w:sz w:val="24"/>
          <w:szCs w:val="24"/>
        </w:rPr>
        <w:t>Educational programs:</w:t>
      </w:r>
      <w:r>
        <w:rPr>
          <w:sz w:val="24"/>
          <w:szCs w:val="24"/>
        </w:rPr>
        <w:tab/>
      </w:r>
    </w:p>
    <w:p w:rsidR="00377DB6" w:rsidRDefault="00377DB6">
      <w:pPr>
        <w:ind w:left="1440"/>
        <w:rPr>
          <w:sz w:val="24"/>
          <w:szCs w:val="24"/>
        </w:rPr>
      </w:pPr>
      <w:r>
        <w:rPr>
          <w:sz w:val="24"/>
          <w:szCs w:val="24"/>
        </w:rPr>
        <w:t>There should be an easel and sign outside each program room listing the name, speaker, and time for each program. One sign might be used for all the programs that will be held in a particular room on a particular event.</w:t>
      </w:r>
    </w:p>
    <w:p w:rsidR="00377DB6" w:rsidRDefault="00377DB6">
      <w:pPr>
        <w:rPr>
          <w:sz w:val="24"/>
          <w:szCs w:val="24"/>
        </w:rPr>
      </w:pPr>
    </w:p>
    <w:p w:rsidR="00377DB6" w:rsidRDefault="00377DB6">
      <w:pPr>
        <w:tabs>
          <w:tab w:val="left" w:pos="720"/>
          <w:tab w:val="left" w:pos="1440"/>
        </w:tabs>
        <w:ind w:left="1440" w:hanging="1440"/>
        <w:rPr>
          <w:sz w:val="24"/>
          <w:szCs w:val="24"/>
        </w:rPr>
      </w:pPr>
      <w:r>
        <w:rPr>
          <w:sz w:val="24"/>
          <w:szCs w:val="24"/>
        </w:rPr>
        <w:t>Sponsors:</w:t>
      </w:r>
      <w:r>
        <w:rPr>
          <w:sz w:val="24"/>
          <w:szCs w:val="24"/>
        </w:rPr>
        <w:tab/>
        <w:t>For each event that has a vendor sponsor, there should be one or more signs acknowledging the sponsor. These might be easel signs or small tent signs placed on tables.</w:t>
      </w:r>
    </w:p>
    <w:p w:rsidR="00377DB6" w:rsidRDefault="00377DB6">
      <w:pPr>
        <w:rPr>
          <w:sz w:val="24"/>
          <w:szCs w:val="24"/>
        </w:rPr>
      </w:pPr>
    </w:p>
    <w:p w:rsidR="00377DB6" w:rsidRDefault="00377DB6">
      <w:pPr>
        <w:tabs>
          <w:tab w:val="left" w:pos="720"/>
          <w:tab w:val="left" w:pos="1440"/>
        </w:tabs>
        <w:ind w:left="1440" w:hanging="1440"/>
        <w:rPr>
          <w:sz w:val="24"/>
          <w:szCs w:val="24"/>
        </w:rPr>
      </w:pPr>
      <w:r>
        <w:rPr>
          <w:sz w:val="24"/>
          <w:szCs w:val="24"/>
        </w:rPr>
        <w:t>Directional:</w:t>
      </w:r>
      <w:r>
        <w:rPr>
          <w:sz w:val="24"/>
          <w:szCs w:val="24"/>
        </w:rPr>
        <w:tab/>
        <w:t xml:space="preserve">Signs are needed, especially the first day, to direct people to the registration desk, </w:t>
      </w:r>
      <w:r>
        <w:rPr>
          <w:sz w:val="24"/>
          <w:szCs w:val="24"/>
        </w:rPr>
        <w:lastRenderedPageBreak/>
        <w:t>and for any off-site events. It may also be useful for any rooms that are not easy to find and for buses so people know they are getting on the right bus!</w:t>
      </w:r>
    </w:p>
    <w:p w:rsidR="00377DB6" w:rsidRDefault="00377DB6">
      <w:pPr>
        <w:rPr>
          <w:sz w:val="24"/>
          <w:szCs w:val="24"/>
        </w:rPr>
      </w:pPr>
    </w:p>
    <w:p w:rsidR="00377DB6" w:rsidRDefault="00377DB6">
      <w:pPr>
        <w:tabs>
          <w:tab w:val="left" w:pos="720"/>
        </w:tabs>
        <w:ind w:left="720" w:hanging="720"/>
        <w:rPr>
          <w:sz w:val="24"/>
          <w:szCs w:val="24"/>
        </w:rPr>
      </w:pPr>
      <w:r>
        <w:rPr>
          <w:sz w:val="24"/>
          <w:szCs w:val="24"/>
        </w:rPr>
        <w:t>Name:</w:t>
      </w:r>
      <w:r>
        <w:rPr>
          <w:sz w:val="24"/>
          <w:szCs w:val="24"/>
        </w:rPr>
        <w:tab/>
      </w:r>
      <w:r>
        <w:rPr>
          <w:sz w:val="24"/>
          <w:szCs w:val="24"/>
        </w:rPr>
        <w:tab/>
        <w:t>Tent signs may be used to identify speakers or people seated at a head table.</w:t>
      </w:r>
    </w:p>
    <w:p w:rsidR="00377DB6" w:rsidRDefault="00377DB6">
      <w:pPr>
        <w:rPr>
          <w:sz w:val="24"/>
          <w:szCs w:val="24"/>
        </w:rPr>
      </w:pPr>
    </w:p>
    <w:p w:rsidR="00377DB6" w:rsidRDefault="00377DB6">
      <w:pPr>
        <w:jc w:val="center"/>
        <w:rPr>
          <w:sz w:val="24"/>
          <w:szCs w:val="24"/>
        </w:rPr>
      </w:pPr>
      <w:r>
        <w:rPr>
          <w:b/>
          <w:bCs/>
          <w:i/>
          <w:iCs/>
          <w:sz w:val="24"/>
          <w:szCs w:val="24"/>
        </w:rPr>
        <w:t>Printed Program</w:t>
      </w:r>
    </w:p>
    <w:p w:rsidR="00377DB6" w:rsidRDefault="00377DB6">
      <w:pPr>
        <w:jc w:val="center"/>
        <w:rPr>
          <w:sz w:val="24"/>
          <w:szCs w:val="24"/>
        </w:rPr>
      </w:pPr>
    </w:p>
    <w:p w:rsidR="00377DB6" w:rsidRDefault="00377DB6">
      <w:pPr>
        <w:rPr>
          <w:sz w:val="24"/>
          <w:szCs w:val="24"/>
        </w:rPr>
      </w:pPr>
      <w:r>
        <w:rPr>
          <w:sz w:val="24"/>
          <w:szCs w:val="24"/>
          <w:u w:val="single"/>
        </w:rPr>
        <w:t>Contents</w:t>
      </w:r>
    </w:p>
    <w:p w:rsidR="00377DB6" w:rsidRDefault="00377DB6">
      <w:pPr>
        <w:rPr>
          <w:sz w:val="24"/>
          <w:szCs w:val="24"/>
        </w:rPr>
      </w:pPr>
      <w:r>
        <w:rPr>
          <w:sz w:val="24"/>
          <w:szCs w:val="24"/>
        </w:rPr>
        <w:t>The printed program is the key document that participants use to navigate the meeting. It should include:</w:t>
      </w:r>
    </w:p>
    <w:p w:rsidR="00377DB6" w:rsidRDefault="00377DB6">
      <w:pPr>
        <w:rPr>
          <w:sz w:val="24"/>
          <w:szCs w:val="24"/>
        </w:rPr>
      </w:pPr>
    </w:p>
    <w:p w:rsidR="00377DB6" w:rsidRDefault="00377DB6">
      <w:pPr>
        <w:rPr>
          <w:sz w:val="24"/>
          <w:szCs w:val="24"/>
        </w:rPr>
      </w:pPr>
      <w:r>
        <w:rPr>
          <w:sz w:val="24"/>
          <w:szCs w:val="24"/>
        </w:rPr>
        <w:tab/>
        <w:t>Executive Board Members</w:t>
      </w:r>
    </w:p>
    <w:p w:rsidR="00377DB6" w:rsidRDefault="00377DB6">
      <w:pPr>
        <w:rPr>
          <w:sz w:val="24"/>
          <w:szCs w:val="24"/>
        </w:rPr>
      </w:pPr>
      <w:r>
        <w:rPr>
          <w:sz w:val="24"/>
          <w:szCs w:val="24"/>
        </w:rPr>
        <w:tab/>
      </w:r>
      <w:r w:rsidR="00A10E40">
        <w:rPr>
          <w:sz w:val="24"/>
          <w:szCs w:val="24"/>
        </w:rPr>
        <w:t xml:space="preserve">Education </w:t>
      </w:r>
      <w:r>
        <w:rPr>
          <w:sz w:val="24"/>
          <w:szCs w:val="24"/>
        </w:rPr>
        <w:t>and Local Arrangements Committee Members</w:t>
      </w:r>
    </w:p>
    <w:p w:rsidR="00377DB6" w:rsidRDefault="00377DB6">
      <w:pPr>
        <w:rPr>
          <w:sz w:val="24"/>
          <w:szCs w:val="24"/>
        </w:rPr>
      </w:pPr>
      <w:r>
        <w:rPr>
          <w:sz w:val="24"/>
          <w:szCs w:val="24"/>
        </w:rPr>
        <w:tab/>
        <w:t>Vendor Sponsors</w:t>
      </w:r>
    </w:p>
    <w:p w:rsidR="00377DB6" w:rsidRDefault="00377DB6">
      <w:pPr>
        <w:rPr>
          <w:sz w:val="24"/>
          <w:szCs w:val="24"/>
        </w:rPr>
      </w:pPr>
      <w:r>
        <w:rPr>
          <w:sz w:val="24"/>
          <w:szCs w:val="24"/>
        </w:rPr>
        <w:tab/>
        <w:t>Exhibitors</w:t>
      </w:r>
    </w:p>
    <w:p w:rsidR="00377DB6" w:rsidRDefault="00377DB6">
      <w:pPr>
        <w:rPr>
          <w:sz w:val="24"/>
          <w:szCs w:val="24"/>
        </w:rPr>
      </w:pPr>
      <w:r>
        <w:rPr>
          <w:sz w:val="24"/>
          <w:szCs w:val="24"/>
        </w:rPr>
        <w:tab/>
        <w:t>Schedules for registration, exhibits, hospitality, etc.</w:t>
      </w:r>
    </w:p>
    <w:p w:rsidR="00377DB6" w:rsidRDefault="00377DB6">
      <w:pPr>
        <w:rPr>
          <w:sz w:val="24"/>
          <w:szCs w:val="24"/>
        </w:rPr>
      </w:pPr>
      <w:r>
        <w:rPr>
          <w:sz w:val="24"/>
          <w:szCs w:val="24"/>
        </w:rPr>
        <w:tab/>
        <w:t>Complete information on all programs and events including:</w:t>
      </w:r>
    </w:p>
    <w:p w:rsidR="00377DB6" w:rsidRDefault="00377DB6">
      <w:pPr>
        <w:rPr>
          <w:sz w:val="24"/>
          <w:szCs w:val="24"/>
        </w:rPr>
      </w:pPr>
      <w:r>
        <w:rPr>
          <w:sz w:val="24"/>
          <w:szCs w:val="24"/>
        </w:rPr>
        <w:tab/>
      </w:r>
      <w:r>
        <w:rPr>
          <w:sz w:val="24"/>
          <w:szCs w:val="24"/>
        </w:rPr>
        <w:tab/>
        <w:t>Program/Event title</w:t>
      </w:r>
    </w:p>
    <w:p w:rsidR="00377DB6" w:rsidRDefault="00377DB6">
      <w:pPr>
        <w:rPr>
          <w:sz w:val="24"/>
          <w:szCs w:val="24"/>
        </w:rPr>
      </w:pPr>
      <w:r>
        <w:rPr>
          <w:sz w:val="24"/>
          <w:szCs w:val="24"/>
        </w:rPr>
        <w:tab/>
      </w:r>
      <w:r>
        <w:rPr>
          <w:sz w:val="24"/>
          <w:szCs w:val="24"/>
        </w:rPr>
        <w:tab/>
        <w:t>Time</w:t>
      </w:r>
    </w:p>
    <w:p w:rsidR="00377DB6" w:rsidRDefault="00377DB6">
      <w:pPr>
        <w:rPr>
          <w:sz w:val="24"/>
          <w:szCs w:val="24"/>
        </w:rPr>
      </w:pPr>
      <w:r>
        <w:rPr>
          <w:sz w:val="24"/>
          <w:szCs w:val="24"/>
        </w:rPr>
        <w:tab/>
      </w:r>
      <w:r>
        <w:rPr>
          <w:sz w:val="24"/>
          <w:szCs w:val="24"/>
        </w:rPr>
        <w:tab/>
        <w:t>Speaker(s)</w:t>
      </w:r>
    </w:p>
    <w:p w:rsidR="00377DB6" w:rsidRDefault="00377DB6">
      <w:pPr>
        <w:rPr>
          <w:sz w:val="24"/>
          <w:szCs w:val="24"/>
        </w:rPr>
      </w:pPr>
      <w:r>
        <w:rPr>
          <w:sz w:val="24"/>
          <w:szCs w:val="24"/>
        </w:rPr>
        <w:tab/>
      </w:r>
      <w:r>
        <w:rPr>
          <w:sz w:val="24"/>
          <w:szCs w:val="24"/>
        </w:rPr>
        <w:tab/>
        <w:t>Description</w:t>
      </w:r>
    </w:p>
    <w:p w:rsidR="00377DB6" w:rsidRDefault="00377DB6">
      <w:pPr>
        <w:rPr>
          <w:sz w:val="24"/>
          <w:szCs w:val="24"/>
        </w:rPr>
      </w:pPr>
      <w:r>
        <w:rPr>
          <w:sz w:val="24"/>
          <w:szCs w:val="24"/>
        </w:rPr>
        <w:tab/>
      </w:r>
      <w:r>
        <w:rPr>
          <w:sz w:val="24"/>
          <w:szCs w:val="24"/>
        </w:rPr>
        <w:tab/>
        <w:t>Location</w:t>
      </w:r>
    </w:p>
    <w:p w:rsidR="00377DB6" w:rsidRDefault="00377DB6">
      <w:pPr>
        <w:rPr>
          <w:sz w:val="24"/>
          <w:szCs w:val="24"/>
        </w:rPr>
      </w:pPr>
      <w:r>
        <w:rPr>
          <w:sz w:val="24"/>
          <w:szCs w:val="24"/>
        </w:rPr>
        <w:tab/>
        <w:t>Map of hotel and/or other locations being used</w:t>
      </w:r>
    </w:p>
    <w:p w:rsidR="00377DB6" w:rsidRDefault="00377DB6">
      <w:pPr>
        <w:rPr>
          <w:sz w:val="24"/>
          <w:szCs w:val="24"/>
        </w:rPr>
      </w:pPr>
      <w:r>
        <w:rPr>
          <w:sz w:val="24"/>
          <w:szCs w:val="24"/>
        </w:rPr>
        <w:tab/>
        <w:t>Transportation and parking information for any off-site events</w:t>
      </w:r>
    </w:p>
    <w:p w:rsidR="00377DB6" w:rsidRDefault="00377DB6">
      <w:pPr>
        <w:rPr>
          <w:sz w:val="24"/>
          <w:szCs w:val="24"/>
        </w:rPr>
      </w:pPr>
    </w:p>
    <w:p w:rsidR="00377DB6" w:rsidRDefault="00377DB6">
      <w:pPr>
        <w:rPr>
          <w:sz w:val="24"/>
          <w:szCs w:val="24"/>
        </w:rPr>
      </w:pPr>
      <w:r>
        <w:rPr>
          <w:sz w:val="24"/>
          <w:szCs w:val="24"/>
        </w:rPr>
        <w:t>Might also include, if space permits:</w:t>
      </w:r>
    </w:p>
    <w:p w:rsidR="00CC12C5" w:rsidRDefault="00CC12C5">
      <w:pPr>
        <w:rPr>
          <w:sz w:val="24"/>
          <w:szCs w:val="24"/>
        </w:rPr>
      </w:pPr>
      <w:r>
        <w:rPr>
          <w:sz w:val="24"/>
          <w:szCs w:val="24"/>
        </w:rPr>
        <w:tab/>
        <w:t>Welcome statements from President, Education Chair, Local Arrangements Chair</w:t>
      </w:r>
    </w:p>
    <w:p w:rsidR="00377DB6" w:rsidRDefault="00377DB6">
      <w:pPr>
        <w:rPr>
          <w:sz w:val="24"/>
          <w:szCs w:val="24"/>
        </w:rPr>
      </w:pPr>
      <w:r>
        <w:rPr>
          <w:sz w:val="24"/>
          <w:szCs w:val="24"/>
        </w:rPr>
        <w:tab/>
        <w:t>Speaker biographies</w:t>
      </w:r>
    </w:p>
    <w:p w:rsidR="00377DB6" w:rsidRDefault="00377DB6">
      <w:pPr>
        <w:rPr>
          <w:sz w:val="24"/>
          <w:szCs w:val="24"/>
        </w:rPr>
      </w:pPr>
      <w:r>
        <w:rPr>
          <w:sz w:val="24"/>
          <w:szCs w:val="24"/>
        </w:rPr>
        <w:tab/>
        <w:t>Menus</w:t>
      </w:r>
    </w:p>
    <w:p w:rsidR="00CC12C5" w:rsidRDefault="00CC12C5">
      <w:pPr>
        <w:rPr>
          <w:sz w:val="24"/>
          <w:szCs w:val="24"/>
        </w:rPr>
      </w:pPr>
      <w:r>
        <w:rPr>
          <w:sz w:val="24"/>
          <w:szCs w:val="24"/>
        </w:rPr>
        <w:tab/>
        <w:t>Emergency phone numbers</w:t>
      </w:r>
    </w:p>
    <w:p w:rsidR="00377DB6" w:rsidRDefault="00377DB6">
      <w:pPr>
        <w:rPr>
          <w:sz w:val="24"/>
          <w:szCs w:val="24"/>
        </w:rPr>
      </w:pPr>
    </w:p>
    <w:p w:rsidR="00377DB6" w:rsidRDefault="00377DB6">
      <w:pPr>
        <w:rPr>
          <w:sz w:val="24"/>
          <w:szCs w:val="24"/>
        </w:rPr>
      </w:pPr>
      <w:r>
        <w:rPr>
          <w:sz w:val="24"/>
          <w:szCs w:val="24"/>
          <w:u w:val="single"/>
        </w:rPr>
        <w:t>Coordination</w:t>
      </w:r>
    </w:p>
    <w:p w:rsidR="00377DB6" w:rsidRDefault="00377DB6">
      <w:pPr>
        <w:rPr>
          <w:sz w:val="24"/>
          <w:szCs w:val="24"/>
        </w:rPr>
      </w:pPr>
      <w:r>
        <w:rPr>
          <w:sz w:val="24"/>
          <w:szCs w:val="24"/>
        </w:rPr>
        <w:t>It is essential that you communicate with the Education Committee</w:t>
      </w:r>
      <w:r w:rsidR="00CC12C5" w:rsidRPr="00C063B0">
        <w:rPr>
          <w:sz w:val="24"/>
          <w:szCs w:val="24"/>
        </w:rPr>
        <w:t xml:space="preserve">, </w:t>
      </w:r>
      <w:r w:rsidR="00C52B0A" w:rsidRPr="00C063B0">
        <w:rPr>
          <w:sz w:val="24"/>
          <w:szCs w:val="24"/>
        </w:rPr>
        <w:t>the MALLCO Executive Director</w:t>
      </w:r>
      <w:bookmarkStart w:id="0" w:name="_GoBack"/>
      <w:bookmarkEnd w:id="0"/>
      <w:r w:rsidR="00C52B0A">
        <w:rPr>
          <w:sz w:val="24"/>
          <w:szCs w:val="24"/>
        </w:rPr>
        <w:t xml:space="preserve">, </w:t>
      </w:r>
      <w:r w:rsidR="00CC12C5">
        <w:rPr>
          <w:sz w:val="24"/>
          <w:szCs w:val="24"/>
        </w:rPr>
        <w:t xml:space="preserve">the Equipment/Rooms </w:t>
      </w:r>
      <w:r w:rsidR="00884247">
        <w:rPr>
          <w:sz w:val="24"/>
          <w:szCs w:val="24"/>
        </w:rPr>
        <w:t>Team</w:t>
      </w:r>
      <w:r w:rsidR="00CC12C5">
        <w:rPr>
          <w:sz w:val="24"/>
          <w:szCs w:val="24"/>
        </w:rPr>
        <w:t xml:space="preserve"> </w:t>
      </w:r>
      <w:r>
        <w:rPr>
          <w:sz w:val="24"/>
          <w:szCs w:val="24"/>
        </w:rPr>
        <w:t xml:space="preserve">and the Exhibits </w:t>
      </w:r>
      <w:r w:rsidR="00884247">
        <w:rPr>
          <w:sz w:val="24"/>
          <w:szCs w:val="24"/>
        </w:rPr>
        <w:t>Team</w:t>
      </w:r>
      <w:r>
        <w:rPr>
          <w:sz w:val="24"/>
          <w:szCs w:val="24"/>
        </w:rPr>
        <w:t xml:space="preserve"> and that they understand the deadlines and provide you with complete information on programs</w:t>
      </w:r>
      <w:r w:rsidR="00CC12C5">
        <w:rPr>
          <w:sz w:val="24"/>
          <w:szCs w:val="24"/>
        </w:rPr>
        <w:t>, program locations</w:t>
      </w:r>
      <w:r>
        <w:rPr>
          <w:sz w:val="24"/>
          <w:szCs w:val="24"/>
        </w:rPr>
        <w:t xml:space="preserve"> and vendors.</w:t>
      </w:r>
    </w:p>
    <w:p w:rsidR="00377DB6" w:rsidRDefault="00377DB6">
      <w:pPr>
        <w:rPr>
          <w:sz w:val="24"/>
          <w:szCs w:val="24"/>
        </w:rPr>
      </w:pPr>
    </w:p>
    <w:p w:rsidR="00377DB6" w:rsidRDefault="00377DB6">
      <w:pPr>
        <w:rPr>
          <w:sz w:val="24"/>
          <w:szCs w:val="24"/>
        </w:rPr>
      </w:pPr>
      <w:r>
        <w:rPr>
          <w:sz w:val="24"/>
          <w:szCs w:val="24"/>
        </w:rPr>
        <w:t>All information for the program needs to be assembled, formatted and sent to a printer a minimum of 2 weeks before the meeting. (However check with your printer for exact time needed.)</w:t>
      </w:r>
    </w:p>
    <w:p w:rsidR="00377DB6" w:rsidRDefault="00377DB6">
      <w:pPr>
        <w:rPr>
          <w:sz w:val="24"/>
          <w:szCs w:val="24"/>
        </w:rPr>
      </w:pPr>
    </w:p>
    <w:p w:rsidR="00377DB6" w:rsidRDefault="00377DB6">
      <w:pPr>
        <w:rPr>
          <w:sz w:val="24"/>
          <w:szCs w:val="24"/>
        </w:rPr>
      </w:pPr>
      <w:r>
        <w:rPr>
          <w:sz w:val="24"/>
          <w:szCs w:val="24"/>
        </w:rPr>
        <w:t xml:space="preserve">This means that cut-off dates for submission of information to the person preparing the program </w:t>
      </w:r>
      <w:r>
        <w:rPr>
          <w:sz w:val="24"/>
          <w:szCs w:val="24"/>
        </w:rPr>
        <w:lastRenderedPageBreak/>
        <w:t>will have to be set about a month before the meeting.</w:t>
      </w:r>
    </w:p>
    <w:p w:rsidR="00377DB6" w:rsidRDefault="00377DB6">
      <w:pPr>
        <w:rPr>
          <w:sz w:val="24"/>
          <w:szCs w:val="24"/>
        </w:rPr>
      </w:pPr>
    </w:p>
    <w:p w:rsidR="00377DB6" w:rsidRDefault="00377DB6">
      <w:pPr>
        <w:rPr>
          <w:sz w:val="24"/>
          <w:szCs w:val="24"/>
        </w:rPr>
      </w:pPr>
      <w:r>
        <w:rPr>
          <w:sz w:val="24"/>
          <w:szCs w:val="24"/>
        </w:rPr>
        <w:t>Changes after the program has been sent to the printer will have to be announced at the meeting.</w:t>
      </w:r>
    </w:p>
    <w:p w:rsidR="00377DB6" w:rsidRDefault="00377DB6">
      <w:pPr>
        <w:rPr>
          <w:sz w:val="24"/>
          <w:szCs w:val="24"/>
        </w:rPr>
      </w:pPr>
    </w:p>
    <w:p w:rsidR="00377DB6" w:rsidRDefault="00377DB6">
      <w:pPr>
        <w:rPr>
          <w:sz w:val="24"/>
          <w:szCs w:val="24"/>
        </w:rPr>
      </w:pPr>
      <w:r>
        <w:rPr>
          <w:sz w:val="24"/>
          <w:szCs w:val="24"/>
        </w:rPr>
        <w:t>Careful coordination is required to get all the information in time for the program. But it is a good incentive to get things done on time!</w:t>
      </w:r>
    </w:p>
    <w:p w:rsidR="00377DB6" w:rsidRDefault="00377DB6">
      <w:pPr>
        <w:rPr>
          <w:sz w:val="24"/>
          <w:szCs w:val="24"/>
        </w:rPr>
      </w:pPr>
    </w:p>
    <w:p w:rsidR="00377DB6" w:rsidRPr="00BA4AB1" w:rsidRDefault="00377DB6">
      <w:pPr>
        <w:rPr>
          <w:sz w:val="24"/>
          <w:szCs w:val="24"/>
          <w:u w:val="single"/>
        </w:rPr>
      </w:pPr>
      <w:r w:rsidRPr="00BA4AB1">
        <w:rPr>
          <w:sz w:val="24"/>
          <w:szCs w:val="24"/>
          <w:u w:val="single"/>
        </w:rPr>
        <w:t xml:space="preserve">Selecting and working with printer </w:t>
      </w:r>
    </w:p>
    <w:p w:rsidR="00377DB6" w:rsidRPr="00BA4AB1" w:rsidRDefault="00377DB6">
      <w:pPr>
        <w:rPr>
          <w:sz w:val="24"/>
          <w:szCs w:val="24"/>
        </w:rPr>
      </w:pPr>
      <w:r w:rsidRPr="00BA4AB1">
        <w:rPr>
          <w:sz w:val="24"/>
          <w:szCs w:val="24"/>
        </w:rPr>
        <w:t>You should select a printer at least a month in advance. Ask other people who have done printing for recommendations</w:t>
      </w:r>
      <w:r w:rsidR="00BA4AB1" w:rsidRPr="00BA4AB1">
        <w:rPr>
          <w:sz w:val="24"/>
          <w:szCs w:val="24"/>
        </w:rPr>
        <w:t xml:space="preserve"> or search online for review of printers</w:t>
      </w:r>
      <w:r w:rsidRPr="00BA4AB1">
        <w:rPr>
          <w:sz w:val="24"/>
          <w:szCs w:val="24"/>
        </w:rPr>
        <w:t xml:space="preserve">. </w:t>
      </w:r>
      <w:r w:rsidR="00BA4AB1" w:rsidRPr="00BA4AB1">
        <w:rPr>
          <w:sz w:val="24"/>
          <w:szCs w:val="24"/>
        </w:rPr>
        <w:t xml:space="preserve">Also </w:t>
      </w:r>
      <w:r w:rsidR="00661F9F">
        <w:rPr>
          <w:sz w:val="24"/>
          <w:szCs w:val="24"/>
        </w:rPr>
        <w:t>investigate</w:t>
      </w:r>
      <w:r w:rsidR="00BA4AB1" w:rsidRPr="00BA4AB1">
        <w:rPr>
          <w:sz w:val="24"/>
          <w:szCs w:val="24"/>
        </w:rPr>
        <w:t xml:space="preserve"> campus printing facilities at local law school(s).</w:t>
      </w:r>
    </w:p>
    <w:p w:rsidR="00377DB6" w:rsidRPr="00BA4AB1" w:rsidRDefault="00377DB6">
      <w:pPr>
        <w:rPr>
          <w:sz w:val="24"/>
          <w:szCs w:val="24"/>
        </w:rPr>
      </w:pPr>
    </w:p>
    <w:p w:rsidR="00377DB6" w:rsidRPr="00BA4AB1" w:rsidRDefault="00377DB6">
      <w:pPr>
        <w:rPr>
          <w:sz w:val="24"/>
          <w:szCs w:val="24"/>
        </w:rPr>
      </w:pPr>
      <w:r w:rsidRPr="00BA4AB1">
        <w:rPr>
          <w:sz w:val="24"/>
          <w:szCs w:val="24"/>
        </w:rPr>
        <w:t xml:space="preserve">There are many different kinds of printers. Among them </w:t>
      </w:r>
      <w:r w:rsidR="00661F9F">
        <w:rPr>
          <w:sz w:val="24"/>
          <w:szCs w:val="24"/>
        </w:rPr>
        <w:t xml:space="preserve">are </w:t>
      </w:r>
      <w:r w:rsidR="00BA4AB1" w:rsidRPr="00BA4AB1">
        <w:rPr>
          <w:sz w:val="24"/>
          <w:szCs w:val="24"/>
        </w:rPr>
        <w:t>photo</w:t>
      </w:r>
      <w:r w:rsidRPr="00BA4AB1">
        <w:rPr>
          <w:sz w:val="24"/>
          <w:szCs w:val="24"/>
        </w:rPr>
        <w:t xml:space="preserve">copying </w:t>
      </w:r>
      <w:r w:rsidR="00BA4AB1" w:rsidRPr="00BA4AB1">
        <w:rPr>
          <w:sz w:val="24"/>
          <w:szCs w:val="24"/>
        </w:rPr>
        <w:t>centers like CopyMax or FedEx Office,</w:t>
      </w:r>
      <w:r w:rsidRPr="00BA4AB1">
        <w:rPr>
          <w:sz w:val="24"/>
          <w:szCs w:val="24"/>
        </w:rPr>
        <w:t xml:space="preserve"> medium level printers that will print one-time, small quantity jobs like the MAALL program, and high-end printers that only deal with lar</w:t>
      </w:r>
      <w:r w:rsidR="00A67183">
        <w:rPr>
          <w:sz w:val="24"/>
          <w:szCs w:val="24"/>
        </w:rPr>
        <w:t>ge jobs from companies. You canno</w:t>
      </w:r>
      <w:r w:rsidRPr="00BA4AB1">
        <w:rPr>
          <w:sz w:val="24"/>
          <w:szCs w:val="24"/>
        </w:rPr>
        <w:t>t always tell the type of printer from the company name, so call and ask or visit.</w:t>
      </w:r>
    </w:p>
    <w:p w:rsidR="00377DB6" w:rsidRPr="00BA4AB1" w:rsidRDefault="00377DB6">
      <w:pPr>
        <w:rPr>
          <w:sz w:val="24"/>
          <w:szCs w:val="24"/>
        </w:rPr>
      </w:pPr>
    </w:p>
    <w:p w:rsidR="00377DB6" w:rsidRDefault="00377DB6">
      <w:pPr>
        <w:rPr>
          <w:sz w:val="24"/>
          <w:szCs w:val="24"/>
        </w:rPr>
      </w:pPr>
      <w:r w:rsidRPr="00BA4AB1">
        <w:rPr>
          <w:sz w:val="24"/>
          <w:szCs w:val="24"/>
        </w:rPr>
        <w:t xml:space="preserve">Talking with printers can be a daunting task since they use printer lingo. </w:t>
      </w:r>
      <w:r w:rsidR="00BA4AB1">
        <w:rPr>
          <w:sz w:val="24"/>
          <w:szCs w:val="24"/>
        </w:rPr>
        <w:t>Some</w:t>
      </w:r>
      <w:r w:rsidR="00A67183">
        <w:rPr>
          <w:sz w:val="24"/>
          <w:szCs w:val="24"/>
        </w:rPr>
        <w:t xml:space="preserve"> things you wi</w:t>
      </w:r>
      <w:r w:rsidRPr="00BA4AB1">
        <w:rPr>
          <w:sz w:val="24"/>
          <w:szCs w:val="24"/>
        </w:rPr>
        <w:t xml:space="preserve">ll need to know are outlined below. The easiest way to convey what you want is to either give the printer a sample publication and/or to have printing job specs you can give over the phone. </w:t>
      </w:r>
    </w:p>
    <w:p w:rsidR="00BA4AB1" w:rsidRPr="00CC12C5" w:rsidRDefault="00BA4AB1">
      <w:pPr>
        <w:rPr>
          <w:sz w:val="24"/>
          <w:szCs w:val="24"/>
          <w:highlight w:val="yellow"/>
        </w:rPr>
      </w:pPr>
    </w:p>
    <w:p w:rsidR="00377DB6" w:rsidRPr="00BA4AB1" w:rsidRDefault="00377DB6">
      <w:pPr>
        <w:rPr>
          <w:sz w:val="24"/>
          <w:szCs w:val="24"/>
        </w:rPr>
      </w:pPr>
      <w:r w:rsidRPr="00BA4AB1">
        <w:rPr>
          <w:sz w:val="24"/>
          <w:szCs w:val="24"/>
        </w:rPr>
        <w:t>Wh</w:t>
      </w:r>
      <w:r w:rsidR="00A67183">
        <w:rPr>
          <w:sz w:val="24"/>
          <w:szCs w:val="24"/>
        </w:rPr>
        <w:t>en you talk to the printer, you wi</w:t>
      </w:r>
      <w:r w:rsidRPr="00BA4AB1">
        <w:rPr>
          <w:sz w:val="24"/>
          <w:szCs w:val="24"/>
        </w:rPr>
        <w:t>ll need to discuss the following:</w:t>
      </w:r>
    </w:p>
    <w:p w:rsidR="00377DB6" w:rsidRPr="00BA4AB1" w:rsidRDefault="00377DB6">
      <w:pPr>
        <w:rPr>
          <w:sz w:val="24"/>
          <w:szCs w:val="24"/>
        </w:rPr>
      </w:pPr>
    </w:p>
    <w:p w:rsidR="00377DB6" w:rsidRPr="00BA4AB1" w:rsidRDefault="00BA4AB1">
      <w:pPr>
        <w:rPr>
          <w:sz w:val="24"/>
          <w:szCs w:val="24"/>
        </w:rPr>
      </w:pPr>
      <w:r>
        <w:rPr>
          <w:sz w:val="24"/>
          <w:szCs w:val="24"/>
        </w:rPr>
        <w:t>File f</w:t>
      </w:r>
      <w:r w:rsidR="00377DB6" w:rsidRPr="00BA4AB1">
        <w:rPr>
          <w:sz w:val="24"/>
          <w:szCs w:val="24"/>
        </w:rPr>
        <w:t>ormat and software:</w:t>
      </w:r>
    </w:p>
    <w:p w:rsidR="00377DB6" w:rsidRPr="00661F9F" w:rsidRDefault="00377DB6">
      <w:pPr>
        <w:ind w:left="720"/>
        <w:rPr>
          <w:sz w:val="24"/>
          <w:szCs w:val="24"/>
        </w:rPr>
      </w:pPr>
      <w:r w:rsidRPr="00BA4AB1">
        <w:rPr>
          <w:sz w:val="24"/>
          <w:szCs w:val="24"/>
        </w:rPr>
        <w:t>IMPORTANT! Consult earl</w:t>
      </w:r>
      <w:r w:rsidR="00A67183">
        <w:rPr>
          <w:sz w:val="24"/>
          <w:szCs w:val="24"/>
        </w:rPr>
        <w:t>y with the printer, before you hav</w:t>
      </w:r>
      <w:r w:rsidRPr="00BA4AB1">
        <w:rPr>
          <w:sz w:val="24"/>
          <w:szCs w:val="24"/>
        </w:rPr>
        <w:t xml:space="preserve">e started designing, about the </w:t>
      </w:r>
      <w:r w:rsidR="00BA4AB1" w:rsidRPr="00661F9F">
        <w:rPr>
          <w:sz w:val="24"/>
          <w:szCs w:val="24"/>
          <w:lang w:val="en-CA"/>
        </w:rPr>
        <w:fldChar w:fldCharType="begin"/>
      </w:r>
      <w:r w:rsidR="00BA4AB1" w:rsidRPr="00661F9F">
        <w:rPr>
          <w:sz w:val="24"/>
          <w:szCs w:val="24"/>
          <w:lang w:val="en-CA"/>
        </w:rPr>
        <w:instrText xml:space="preserve"> SEQ CHAPTER \h \r 1</w:instrText>
      </w:r>
      <w:r w:rsidR="00BA4AB1" w:rsidRPr="00661F9F">
        <w:rPr>
          <w:sz w:val="24"/>
          <w:szCs w:val="24"/>
          <w:lang w:val="en-CA"/>
        </w:rPr>
        <w:fldChar w:fldCharType="end"/>
      </w:r>
      <w:r w:rsidR="00BA4AB1" w:rsidRPr="00661F9F">
        <w:rPr>
          <w:sz w:val="24"/>
          <w:szCs w:val="24"/>
        </w:rPr>
        <w:t>file formats they can work with. Typically, they will request the end product as a PDF file but may also accept files in their native format.</w:t>
      </w:r>
    </w:p>
    <w:p w:rsidR="00377DB6" w:rsidRPr="00661F9F" w:rsidRDefault="00377DB6" w:rsidP="00BA4AB1">
      <w:pPr>
        <w:ind w:left="720"/>
        <w:rPr>
          <w:sz w:val="24"/>
          <w:szCs w:val="24"/>
        </w:rPr>
      </w:pPr>
    </w:p>
    <w:p w:rsidR="00377DB6" w:rsidRPr="00661F9F" w:rsidRDefault="00BA4AB1" w:rsidP="00BA4AB1">
      <w:pPr>
        <w:ind w:left="720"/>
        <w:rPr>
          <w:sz w:val="24"/>
          <w:szCs w:val="24"/>
        </w:rPr>
      </w:pPr>
      <w:r w:rsidRPr="00661F9F">
        <w:rPr>
          <w:sz w:val="24"/>
          <w:szCs w:val="24"/>
          <w:lang w:val="en-CA"/>
        </w:rPr>
        <w:fldChar w:fldCharType="begin"/>
      </w:r>
      <w:r w:rsidRPr="00661F9F">
        <w:rPr>
          <w:sz w:val="24"/>
          <w:szCs w:val="24"/>
          <w:lang w:val="en-CA"/>
        </w:rPr>
        <w:instrText xml:space="preserve"> SEQ CHAPTER \h \r 1</w:instrText>
      </w:r>
      <w:r w:rsidRPr="00661F9F">
        <w:rPr>
          <w:sz w:val="24"/>
          <w:szCs w:val="24"/>
          <w:lang w:val="en-CA"/>
        </w:rPr>
        <w:fldChar w:fldCharType="end"/>
      </w:r>
      <w:r w:rsidRPr="00661F9F">
        <w:rPr>
          <w:sz w:val="24"/>
          <w:szCs w:val="24"/>
        </w:rPr>
        <w:t>Prefer using desktop publishing programs such as Adobe InDesign or MS Publisher, if available, over word processing programs such as MS Word or WordPerfect. Word processing programs allow text and images to flow freely from one page to the next, whereas desktop publishing programs “freeze” items where you place them. WordPerfect and MS Word files can cause problems at the printers because files printed out on different printers can change their layout and appearance. For example, a document that looks fine on your screen may be moved around on a computer with different printer settings for the attached printers. Converting the file to PDF will most li</w:t>
      </w:r>
      <w:r w:rsidR="00A67183">
        <w:rPr>
          <w:sz w:val="24"/>
          <w:szCs w:val="24"/>
        </w:rPr>
        <w:t>kely freeze the content, but it i</w:t>
      </w:r>
      <w:r w:rsidRPr="00661F9F">
        <w:rPr>
          <w:sz w:val="24"/>
          <w:szCs w:val="24"/>
        </w:rPr>
        <w:t>s not 100 percent guaranteed. Also, once you are comfortable with a desktop publishing software, you will find the task easier because of the design control it offers.</w:t>
      </w:r>
    </w:p>
    <w:p w:rsidR="00BA4AB1" w:rsidRPr="00661F9F" w:rsidRDefault="00BA4AB1" w:rsidP="00BA4AB1">
      <w:pPr>
        <w:ind w:left="720"/>
        <w:rPr>
          <w:sz w:val="24"/>
          <w:szCs w:val="24"/>
        </w:rPr>
      </w:pPr>
    </w:p>
    <w:p w:rsidR="00BA4AB1" w:rsidRPr="00661F9F" w:rsidRDefault="00BA4AB1" w:rsidP="00BA4AB1">
      <w:pPr>
        <w:ind w:left="720"/>
        <w:rPr>
          <w:sz w:val="24"/>
          <w:szCs w:val="24"/>
        </w:rPr>
      </w:pPr>
      <w:r w:rsidRPr="00661F9F">
        <w:rPr>
          <w:sz w:val="24"/>
          <w:szCs w:val="24"/>
          <w:lang w:val="en-CA"/>
        </w:rPr>
        <w:fldChar w:fldCharType="begin"/>
      </w:r>
      <w:r w:rsidRPr="00661F9F">
        <w:rPr>
          <w:sz w:val="24"/>
          <w:szCs w:val="24"/>
          <w:lang w:val="en-CA"/>
        </w:rPr>
        <w:instrText xml:space="preserve"> SEQ CHAPTER \h \r 1</w:instrText>
      </w:r>
      <w:r w:rsidRPr="00661F9F">
        <w:rPr>
          <w:sz w:val="24"/>
          <w:szCs w:val="24"/>
          <w:lang w:val="en-CA"/>
        </w:rPr>
        <w:fldChar w:fldCharType="end"/>
      </w:r>
      <w:r w:rsidRPr="00661F9F">
        <w:rPr>
          <w:sz w:val="24"/>
          <w:szCs w:val="24"/>
        </w:rPr>
        <w:t xml:space="preserve">Regardless of the software you use to create the program, it is often best to convert your finished document to PDF. If conversion to PDF is problematic, ask your printer if you </w:t>
      </w:r>
      <w:r w:rsidRPr="00661F9F">
        <w:rPr>
          <w:sz w:val="24"/>
          <w:szCs w:val="24"/>
        </w:rPr>
        <w:lastRenderedPageBreak/>
        <w:t xml:space="preserve">can submit the file in its native format. The printer may use that or they </w:t>
      </w:r>
      <w:r w:rsidR="00661F9F">
        <w:rPr>
          <w:sz w:val="24"/>
          <w:szCs w:val="24"/>
        </w:rPr>
        <w:t>may convert it to PDF</w:t>
      </w:r>
      <w:r w:rsidRPr="00661F9F">
        <w:rPr>
          <w:sz w:val="24"/>
          <w:szCs w:val="24"/>
        </w:rPr>
        <w:t xml:space="preserve">. Keep in mind, however, that any tinkering with the file that the printer must perform can rack up fees. </w:t>
      </w:r>
    </w:p>
    <w:p w:rsidR="00BA4AB1" w:rsidRPr="00661F9F" w:rsidRDefault="00BA4AB1" w:rsidP="00BA4AB1">
      <w:pPr>
        <w:ind w:left="720"/>
        <w:rPr>
          <w:sz w:val="24"/>
          <w:szCs w:val="24"/>
        </w:rPr>
      </w:pPr>
    </w:p>
    <w:p w:rsidR="00377DB6" w:rsidRPr="00661F9F" w:rsidRDefault="00BA4AB1" w:rsidP="00BA4AB1">
      <w:pPr>
        <w:ind w:left="720"/>
        <w:rPr>
          <w:sz w:val="24"/>
          <w:szCs w:val="24"/>
        </w:rPr>
      </w:pPr>
      <w:r w:rsidRPr="00661F9F">
        <w:rPr>
          <w:sz w:val="24"/>
          <w:szCs w:val="24"/>
        </w:rPr>
        <w:t>Discuss options for delivering the electronic file to the printer. Options could be emailing, saving to a cloud account, or physically delivering on a disc or flash drive.</w:t>
      </w:r>
      <w:r w:rsidRPr="00661F9F">
        <w:rPr>
          <w:sz w:val="24"/>
          <w:szCs w:val="24"/>
        </w:rPr>
        <w:tab/>
      </w:r>
    </w:p>
    <w:p w:rsidR="00BA4AB1" w:rsidRPr="00CC12C5" w:rsidRDefault="00BA4AB1" w:rsidP="00BA4AB1">
      <w:pPr>
        <w:rPr>
          <w:sz w:val="24"/>
          <w:szCs w:val="24"/>
          <w:highlight w:val="yellow"/>
        </w:rPr>
      </w:pPr>
    </w:p>
    <w:p w:rsidR="00377DB6" w:rsidRPr="00BA4AB1" w:rsidRDefault="00377DB6">
      <w:pPr>
        <w:rPr>
          <w:sz w:val="24"/>
          <w:szCs w:val="24"/>
        </w:rPr>
      </w:pPr>
      <w:r w:rsidRPr="00BA4AB1">
        <w:rPr>
          <w:sz w:val="24"/>
          <w:szCs w:val="24"/>
        </w:rPr>
        <w:t>Description of project:</w:t>
      </w:r>
    </w:p>
    <w:p w:rsidR="00377DB6" w:rsidRPr="00BA4AB1" w:rsidRDefault="00377DB6">
      <w:pPr>
        <w:ind w:left="720"/>
        <w:rPr>
          <w:i/>
          <w:iCs/>
          <w:sz w:val="24"/>
          <w:szCs w:val="24"/>
        </w:rPr>
      </w:pPr>
      <w:r w:rsidRPr="00BA4AB1">
        <w:rPr>
          <w:sz w:val="24"/>
          <w:szCs w:val="24"/>
        </w:rPr>
        <w:t>For example: meeting program in booklet format.</w:t>
      </w:r>
      <w:r w:rsidR="008220DE">
        <w:rPr>
          <w:sz w:val="24"/>
          <w:szCs w:val="24"/>
        </w:rPr>
        <w:t xml:space="preserve">  Paper is </w:t>
      </w:r>
      <w:r w:rsidRPr="00BA4AB1">
        <w:rPr>
          <w:sz w:val="24"/>
          <w:szCs w:val="24"/>
        </w:rPr>
        <w:t xml:space="preserve">folded and stapled (or "saddle stitched") to form a booklet. </w:t>
      </w:r>
    </w:p>
    <w:p w:rsidR="00377DB6" w:rsidRPr="00BA4AB1" w:rsidRDefault="00377DB6">
      <w:pPr>
        <w:rPr>
          <w:sz w:val="24"/>
          <w:szCs w:val="24"/>
        </w:rPr>
      </w:pPr>
    </w:p>
    <w:p w:rsidR="00377DB6" w:rsidRPr="00BA4AB1" w:rsidRDefault="00377DB6">
      <w:pPr>
        <w:rPr>
          <w:sz w:val="24"/>
          <w:szCs w:val="24"/>
        </w:rPr>
      </w:pPr>
      <w:r w:rsidRPr="00BA4AB1">
        <w:rPr>
          <w:sz w:val="24"/>
          <w:szCs w:val="24"/>
        </w:rPr>
        <w:t>Number of pages:</w:t>
      </w:r>
    </w:p>
    <w:p w:rsidR="00377DB6" w:rsidRPr="00BA4AB1" w:rsidRDefault="008220DE">
      <w:pPr>
        <w:ind w:left="720"/>
        <w:rPr>
          <w:sz w:val="24"/>
          <w:szCs w:val="24"/>
        </w:rPr>
      </w:pPr>
      <w:r>
        <w:rPr>
          <w:sz w:val="24"/>
          <w:szCs w:val="24"/>
        </w:rPr>
        <w:t>P</w:t>
      </w:r>
      <w:r w:rsidR="00377DB6" w:rsidRPr="00BA4AB1">
        <w:rPr>
          <w:sz w:val="24"/>
          <w:szCs w:val="24"/>
        </w:rPr>
        <w:t>ages come in multiples of 4, so if you increase from 8 to 12 or 12 to 16, there will be a jump in the cost because the printer</w:t>
      </w:r>
      <w:r>
        <w:rPr>
          <w:sz w:val="24"/>
          <w:szCs w:val="24"/>
        </w:rPr>
        <w:t>, if using plates,</w:t>
      </w:r>
      <w:r w:rsidR="00377DB6" w:rsidRPr="00BA4AB1">
        <w:rPr>
          <w:sz w:val="24"/>
          <w:szCs w:val="24"/>
        </w:rPr>
        <w:t xml:space="preserve"> will have to make more printing plates.</w:t>
      </w:r>
    </w:p>
    <w:p w:rsidR="00377DB6" w:rsidRPr="00BA4AB1" w:rsidRDefault="00377DB6">
      <w:pPr>
        <w:rPr>
          <w:sz w:val="24"/>
          <w:szCs w:val="24"/>
        </w:rPr>
      </w:pPr>
    </w:p>
    <w:p w:rsidR="00377DB6" w:rsidRPr="00BA4AB1" w:rsidRDefault="00377DB6">
      <w:pPr>
        <w:rPr>
          <w:sz w:val="24"/>
          <w:szCs w:val="24"/>
        </w:rPr>
      </w:pPr>
      <w:r w:rsidRPr="00BA4AB1">
        <w:rPr>
          <w:sz w:val="24"/>
          <w:szCs w:val="24"/>
        </w:rPr>
        <w:t>Ink color:</w:t>
      </w:r>
    </w:p>
    <w:p w:rsidR="00377DB6" w:rsidRPr="00BA4AB1" w:rsidRDefault="00A67183">
      <w:pPr>
        <w:ind w:left="720"/>
        <w:rPr>
          <w:sz w:val="24"/>
          <w:szCs w:val="24"/>
        </w:rPr>
      </w:pPr>
      <w:r>
        <w:rPr>
          <w:sz w:val="24"/>
          <w:szCs w:val="24"/>
        </w:rPr>
        <w:t>They will want to know if you a</w:t>
      </w:r>
      <w:r w:rsidR="00377DB6" w:rsidRPr="00BA4AB1">
        <w:rPr>
          <w:sz w:val="24"/>
          <w:szCs w:val="24"/>
        </w:rPr>
        <w:t>re going to use color. If you plan to just have printed in “black and white” without color images, they may refer to that as one color, meaning black ink. Using color inks, other than black, is expensive.</w:t>
      </w:r>
    </w:p>
    <w:p w:rsidR="00377DB6" w:rsidRPr="00BA4AB1" w:rsidRDefault="00377DB6">
      <w:pPr>
        <w:rPr>
          <w:sz w:val="24"/>
          <w:szCs w:val="24"/>
        </w:rPr>
      </w:pPr>
    </w:p>
    <w:p w:rsidR="00377DB6" w:rsidRPr="00BA4AB1" w:rsidRDefault="00377DB6">
      <w:pPr>
        <w:rPr>
          <w:sz w:val="24"/>
          <w:szCs w:val="24"/>
        </w:rPr>
      </w:pPr>
      <w:r w:rsidRPr="00BA4AB1">
        <w:rPr>
          <w:sz w:val="24"/>
          <w:szCs w:val="24"/>
        </w:rPr>
        <w:t>Paper stock:</w:t>
      </w:r>
    </w:p>
    <w:p w:rsidR="00377DB6" w:rsidRPr="008220DE" w:rsidRDefault="00377DB6">
      <w:pPr>
        <w:ind w:left="720"/>
        <w:rPr>
          <w:sz w:val="24"/>
          <w:szCs w:val="24"/>
        </w:rPr>
      </w:pPr>
      <w:r w:rsidRPr="00BA4AB1">
        <w:rPr>
          <w:sz w:val="24"/>
          <w:szCs w:val="24"/>
        </w:rPr>
        <w:t>Choosing paper weight</w:t>
      </w:r>
      <w:r w:rsidR="00A67183">
        <w:rPr>
          <w:sz w:val="24"/>
          <w:szCs w:val="24"/>
        </w:rPr>
        <w:t xml:space="preserve"> and color is tricky if you don no</w:t>
      </w:r>
      <w:r w:rsidRPr="00BA4AB1">
        <w:rPr>
          <w:sz w:val="24"/>
          <w:szCs w:val="24"/>
        </w:rPr>
        <w:t xml:space="preserve">t already have a sample page or </w:t>
      </w:r>
      <w:r w:rsidRPr="008220DE">
        <w:rPr>
          <w:sz w:val="24"/>
          <w:szCs w:val="24"/>
        </w:rPr>
        <w:t>exact specs. If you have neither, you can try de</w:t>
      </w:r>
      <w:r w:rsidR="00A67183">
        <w:rPr>
          <w:sz w:val="24"/>
          <w:szCs w:val="24"/>
        </w:rPr>
        <w:t>scribing what kind of paper you woul</w:t>
      </w:r>
      <w:r w:rsidRPr="008220DE">
        <w:rPr>
          <w:sz w:val="24"/>
          <w:szCs w:val="24"/>
        </w:rPr>
        <w:t xml:space="preserve">d like and the printer can probably make a recommendation, though you may want to go to the printer to select in person. Using colored paper will not significantly increase costs, and an attractive publication can be produced by using black ink on a fairly heavy colored paper. </w:t>
      </w:r>
    </w:p>
    <w:p w:rsidR="00377DB6" w:rsidRPr="008220DE" w:rsidRDefault="00377DB6">
      <w:pPr>
        <w:rPr>
          <w:sz w:val="24"/>
          <w:szCs w:val="24"/>
        </w:rPr>
      </w:pPr>
    </w:p>
    <w:p w:rsidR="00377DB6" w:rsidRPr="008220DE" w:rsidRDefault="00377DB6">
      <w:pPr>
        <w:rPr>
          <w:sz w:val="24"/>
          <w:szCs w:val="24"/>
        </w:rPr>
      </w:pPr>
      <w:r w:rsidRPr="008220DE">
        <w:rPr>
          <w:sz w:val="24"/>
          <w:szCs w:val="24"/>
        </w:rPr>
        <w:t>Number of copies:</w:t>
      </w:r>
    </w:p>
    <w:p w:rsidR="00377DB6" w:rsidRPr="008220DE" w:rsidRDefault="008220DE">
      <w:pPr>
        <w:ind w:left="720"/>
        <w:rPr>
          <w:sz w:val="24"/>
          <w:szCs w:val="24"/>
        </w:rPr>
      </w:pPr>
      <w:r>
        <w:rPr>
          <w:sz w:val="24"/>
          <w:szCs w:val="24"/>
        </w:rPr>
        <w:t>If the printer you select uses plates, m</w:t>
      </w:r>
      <w:r w:rsidR="00377DB6" w:rsidRPr="008220DE">
        <w:rPr>
          <w:sz w:val="24"/>
          <w:szCs w:val="24"/>
        </w:rPr>
        <w:t>ost of the cost is in the initial setup (plate-making), n</w:t>
      </w:r>
      <w:r w:rsidR="00A67183">
        <w:rPr>
          <w:sz w:val="24"/>
          <w:szCs w:val="24"/>
        </w:rPr>
        <w:t>ot the number of copies, so do no</w:t>
      </w:r>
      <w:r w:rsidR="00377DB6" w:rsidRPr="008220DE">
        <w:rPr>
          <w:sz w:val="24"/>
          <w:szCs w:val="24"/>
        </w:rPr>
        <w:t>t try to cut your</w:t>
      </w:r>
      <w:r w:rsidR="00A67183">
        <w:rPr>
          <w:sz w:val="24"/>
          <w:szCs w:val="24"/>
        </w:rPr>
        <w:t xml:space="preserve"> number of copies too close. It i</w:t>
      </w:r>
      <w:r w:rsidR="00377DB6" w:rsidRPr="008220DE">
        <w:rPr>
          <w:sz w:val="24"/>
          <w:szCs w:val="24"/>
        </w:rPr>
        <w:t>s better to have some leftover than to run out. The printer may routinely print some extra copies beyond the number ordered, so ask</w:t>
      </w:r>
      <w:r w:rsidR="00661F9F">
        <w:rPr>
          <w:sz w:val="24"/>
          <w:szCs w:val="24"/>
        </w:rPr>
        <w:t>.</w:t>
      </w:r>
    </w:p>
    <w:p w:rsidR="00377DB6" w:rsidRPr="008220DE" w:rsidRDefault="00377DB6">
      <w:pPr>
        <w:rPr>
          <w:sz w:val="24"/>
          <w:szCs w:val="24"/>
        </w:rPr>
      </w:pPr>
    </w:p>
    <w:p w:rsidR="00377DB6" w:rsidRPr="008220DE" w:rsidRDefault="00377DB6">
      <w:pPr>
        <w:rPr>
          <w:sz w:val="24"/>
          <w:szCs w:val="24"/>
        </w:rPr>
      </w:pPr>
      <w:r w:rsidRPr="008220DE">
        <w:rPr>
          <w:sz w:val="24"/>
          <w:szCs w:val="24"/>
        </w:rPr>
        <w:t>Deliveries and deadlines:</w:t>
      </w:r>
    </w:p>
    <w:p w:rsidR="00377DB6" w:rsidRDefault="00377DB6">
      <w:pPr>
        <w:ind w:left="720"/>
        <w:rPr>
          <w:sz w:val="24"/>
          <w:szCs w:val="24"/>
        </w:rPr>
      </w:pPr>
      <w:r w:rsidRPr="008220DE">
        <w:rPr>
          <w:sz w:val="24"/>
          <w:szCs w:val="24"/>
        </w:rPr>
        <w:t>The printer can usually send someone over to pick up or deliver when you need to do physical exchanges of disks or print-outs. Also, the printer may give you a sample of your job for your review before the job is run.</w:t>
      </w:r>
      <w:r w:rsidRPr="008220DE">
        <w:rPr>
          <w:i/>
          <w:iCs/>
          <w:sz w:val="24"/>
          <w:szCs w:val="24"/>
        </w:rPr>
        <w:t xml:space="preserve"> </w:t>
      </w:r>
      <w:r w:rsidR="008220DE" w:rsidRPr="00661F9F">
        <w:rPr>
          <w:sz w:val="24"/>
          <w:szCs w:val="24"/>
          <w:lang w:val="en-CA"/>
        </w:rPr>
        <w:fldChar w:fldCharType="begin"/>
      </w:r>
      <w:r w:rsidR="008220DE" w:rsidRPr="00661F9F">
        <w:rPr>
          <w:sz w:val="24"/>
          <w:szCs w:val="24"/>
          <w:lang w:val="en-CA"/>
        </w:rPr>
        <w:instrText xml:space="preserve"> SEQ CHAPTER \h \r 1</w:instrText>
      </w:r>
      <w:r w:rsidR="008220DE" w:rsidRPr="00661F9F">
        <w:rPr>
          <w:sz w:val="24"/>
          <w:szCs w:val="24"/>
          <w:lang w:val="en-CA"/>
        </w:rPr>
        <w:fldChar w:fldCharType="end"/>
      </w:r>
      <w:r w:rsidR="008220DE" w:rsidRPr="00661F9F">
        <w:rPr>
          <w:sz w:val="24"/>
          <w:szCs w:val="24"/>
        </w:rPr>
        <w:t>This sample may be physical, and it may be a PDF to review on your screen, particularly if you sent the original file in a format other than PDF and the printer had to convert to PDF.</w:t>
      </w:r>
      <w:r w:rsidR="00661F9F">
        <w:rPr>
          <w:sz w:val="24"/>
          <w:szCs w:val="24"/>
        </w:rPr>
        <w:t xml:space="preserve"> </w:t>
      </w:r>
      <w:r w:rsidRPr="008220DE">
        <w:rPr>
          <w:sz w:val="24"/>
          <w:szCs w:val="24"/>
        </w:rPr>
        <w:t>The printer will ask when you need the finished produc</w:t>
      </w:r>
      <w:r w:rsidR="00A67183">
        <w:rPr>
          <w:sz w:val="24"/>
          <w:szCs w:val="24"/>
        </w:rPr>
        <w:t>t and where to send it. (If you a</w:t>
      </w:r>
      <w:r w:rsidRPr="008220DE">
        <w:rPr>
          <w:sz w:val="24"/>
          <w:szCs w:val="24"/>
        </w:rPr>
        <w:t xml:space="preserve">re getting down to the wire, you may need </w:t>
      </w:r>
      <w:r w:rsidRPr="008220DE">
        <w:rPr>
          <w:sz w:val="24"/>
          <w:szCs w:val="24"/>
        </w:rPr>
        <w:lastRenderedPageBreak/>
        <w:t>to pick it up or have it delivered to meeting site!)</w:t>
      </w:r>
    </w:p>
    <w:p w:rsidR="00377DB6" w:rsidRDefault="00377DB6">
      <w:pPr>
        <w:rPr>
          <w:sz w:val="24"/>
          <w:szCs w:val="24"/>
        </w:rPr>
      </w:pPr>
    </w:p>
    <w:p w:rsidR="00377DB6" w:rsidRDefault="00377DB6">
      <w:pPr>
        <w:jc w:val="center"/>
        <w:rPr>
          <w:sz w:val="24"/>
          <w:szCs w:val="24"/>
        </w:rPr>
      </w:pPr>
      <w:r>
        <w:rPr>
          <w:b/>
          <w:bCs/>
          <w:i/>
          <w:iCs/>
          <w:sz w:val="24"/>
          <w:szCs w:val="24"/>
        </w:rPr>
        <w:t>Other Publications</w:t>
      </w:r>
    </w:p>
    <w:p w:rsidR="00377DB6" w:rsidRDefault="00377DB6">
      <w:pPr>
        <w:jc w:val="center"/>
        <w:rPr>
          <w:sz w:val="24"/>
          <w:szCs w:val="24"/>
        </w:rPr>
      </w:pPr>
    </w:p>
    <w:p w:rsidR="00377DB6" w:rsidRDefault="00377DB6">
      <w:pPr>
        <w:rPr>
          <w:sz w:val="24"/>
          <w:szCs w:val="24"/>
        </w:rPr>
      </w:pPr>
      <w:r>
        <w:rPr>
          <w:i/>
          <w:iCs/>
          <w:sz w:val="24"/>
          <w:szCs w:val="24"/>
        </w:rPr>
        <w:t xml:space="preserve">The following might be handled by the Publications </w:t>
      </w:r>
      <w:r w:rsidR="00884247">
        <w:rPr>
          <w:i/>
          <w:iCs/>
          <w:sz w:val="24"/>
          <w:szCs w:val="24"/>
        </w:rPr>
        <w:t>Team</w:t>
      </w:r>
      <w:r>
        <w:rPr>
          <w:i/>
          <w:iCs/>
          <w:sz w:val="24"/>
          <w:szCs w:val="24"/>
        </w:rPr>
        <w:t xml:space="preserve"> or by another </w:t>
      </w:r>
      <w:r w:rsidR="00884247">
        <w:rPr>
          <w:i/>
          <w:iCs/>
          <w:sz w:val="24"/>
          <w:szCs w:val="24"/>
        </w:rPr>
        <w:t>team</w:t>
      </w:r>
      <w:r>
        <w:rPr>
          <w:i/>
          <w:iCs/>
          <w:sz w:val="24"/>
          <w:szCs w:val="24"/>
        </w:rPr>
        <w:t xml:space="preserve">, but just be sure that </w:t>
      </w:r>
      <w:r>
        <w:rPr>
          <w:i/>
          <w:iCs/>
          <w:sz w:val="24"/>
          <w:szCs w:val="24"/>
          <w:u w:val="single"/>
        </w:rPr>
        <w:t>someone</w:t>
      </w:r>
      <w:r>
        <w:rPr>
          <w:i/>
          <w:iCs/>
          <w:sz w:val="24"/>
          <w:szCs w:val="24"/>
        </w:rPr>
        <w:t xml:space="preserve"> is handling!</w:t>
      </w:r>
    </w:p>
    <w:p w:rsidR="00377DB6" w:rsidRDefault="00377DB6">
      <w:pPr>
        <w:rPr>
          <w:sz w:val="24"/>
          <w:szCs w:val="24"/>
        </w:rPr>
      </w:pPr>
    </w:p>
    <w:p w:rsidR="00377DB6" w:rsidRDefault="00377DB6">
      <w:pPr>
        <w:tabs>
          <w:tab w:val="left" w:pos="720"/>
          <w:tab w:val="left" w:pos="1440"/>
        </w:tabs>
        <w:ind w:left="1440" w:hanging="1440"/>
        <w:rPr>
          <w:sz w:val="24"/>
          <w:szCs w:val="24"/>
        </w:rPr>
      </w:pPr>
      <w:r>
        <w:rPr>
          <w:sz w:val="24"/>
          <w:szCs w:val="24"/>
        </w:rPr>
        <w:t>Registration:</w:t>
      </w:r>
      <w:r>
        <w:rPr>
          <w:sz w:val="24"/>
          <w:szCs w:val="24"/>
        </w:rPr>
        <w:tab/>
        <w:t xml:space="preserve">Registration materials will be posted online, but the </w:t>
      </w:r>
      <w:r w:rsidR="00884247">
        <w:rPr>
          <w:sz w:val="24"/>
          <w:szCs w:val="24"/>
        </w:rPr>
        <w:t>Team</w:t>
      </w:r>
      <w:r>
        <w:rPr>
          <w:sz w:val="24"/>
          <w:szCs w:val="24"/>
        </w:rPr>
        <w:t xml:space="preserve"> may want to have some print registration forms, directions and other local information available at their desk. Registration </w:t>
      </w:r>
      <w:r w:rsidR="00884247">
        <w:rPr>
          <w:sz w:val="24"/>
          <w:szCs w:val="24"/>
        </w:rPr>
        <w:t>Team</w:t>
      </w:r>
      <w:r>
        <w:rPr>
          <w:sz w:val="24"/>
          <w:szCs w:val="24"/>
        </w:rPr>
        <w:t xml:space="preserve"> might handle themselves.</w:t>
      </w:r>
    </w:p>
    <w:p w:rsidR="00377DB6" w:rsidRDefault="00377DB6">
      <w:pPr>
        <w:rPr>
          <w:sz w:val="24"/>
          <w:szCs w:val="24"/>
        </w:rPr>
      </w:pPr>
    </w:p>
    <w:p w:rsidR="00377DB6" w:rsidRDefault="00377DB6">
      <w:pPr>
        <w:tabs>
          <w:tab w:val="left" w:pos="720"/>
          <w:tab w:val="left" w:pos="1440"/>
        </w:tabs>
        <w:ind w:left="1440" w:hanging="1440"/>
        <w:rPr>
          <w:sz w:val="24"/>
          <w:szCs w:val="24"/>
        </w:rPr>
      </w:pPr>
      <w:r>
        <w:rPr>
          <w:sz w:val="24"/>
          <w:szCs w:val="24"/>
        </w:rPr>
        <w:t>Name tags:</w:t>
      </w:r>
      <w:r>
        <w:rPr>
          <w:sz w:val="24"/>
          <w:szCs w:val="24"/>
        </w:rPr>
        <w:tab/>
        <w:t xml:space="preserve">Each registered participant must have a name tag. Might be handled by Registration </w:t>
      </w:r>
      <w:r w:rsidR="00884247">
        <w:rPr>
          <w:sz w:val="24"/>
          <w:szCs w:val="24"/>
        </w:rPr>
        <w:t>Team</w:t>
      </w:r>
      <w:r>
        <w:rPr>
          <w:sz w:val="24"/>
          <w:szCs w:val="24"/>
        </w:rPr>
        <w:t xml:space="preserve"> instead. </w:t>
      </w:r>
      <w:r>
        <w:rPr>
          <w:i/>
          <w:iCs/>
          <w:sz w:val="24"/>
          <w:szCs w:val="24"/>
        </w:rPr>
        <w:t>(See Registration chapter.)</w:t>
      </w:r>
    </w:p>
    <w:p w:rsidR="00377DB6" w:rsidRDefault="00377DB6">
      <w:pPr>
        <w:rPr>
          <w:sz w:val="24"/>
          <w:szCs w:val="24"/>
        </w:rPr>
      </w:pPr>
    </w:p>
    <w:p w:rsidR="00377DB6" w:rsidRDefault="00377DB6">
      <w:pPr>
        <w:tabs>
          <w:tab w:val="left" w:pos="720"/>
          <w:tab w:val="left" w:pos="1440"/>
        </w:tabs>
        <w:ind w:left="1440" w:hanging="1440"/>
        <w:rPr>
          <w:sz w:val="24"/>
          <w:szCs w:val="24"/>
        </w:rPr>
      </w:pPr>
      <w:r>
        <w:rPr>
          <w:sz w:val="24"/>
          <w:szCs w:val="24"/>
        </w:rPr>
        <w:t>Tickets:</w:t>
      </w:r>
      <w:r>
        <w:rPr>
          <w:sz w:val="24"/>
          <w:szCs w:val="24"/>
        </w:rPr>
        <w:tab/>
        <w:t>For meal events, especially those that have multiple choices. Each selection should have</w:t>
      </w:r>
      <w:r w:rsidR="00947EBB">
        <w:rPr>
          <w:sz w:val="24"/>
          <w:szCs w:val="24"/>
        </w:rPr>
        <w:t xml:space="preserve"> a</w:t>
      </w:r>
      <w:r>
        <w:rPr>
          <w:sz w:val="24"/>
          <w:szCs w:val="24"/>
        </w:rPr>
        <w:t xml:space="preserve"> ticket of a different color.</w:t>
      </w:r>
      <w:r>
        <w:rPr>
          <w:i/>
          <w:iCs/>
          <w:sz w:val="24"/>
          <w:szCs w:val="24"/>
        </w:rPr>
        <w:t xml:space="preserve"> </w:t>
      </w:r>
      <w:r>
        <w:rPr>
          <w:sz w:val="24"/>
          <w:szCs w:val="24"/>
        </w:rPr>
        <w:t xml:space="preserve">Could be handled by Food or Registration. </w:t>
      </w:r>
      <w:r>
        <w:rPr>
          <w:i/>
          <w:iCs/>
          <w:sz w:val="24"/>
          <w:szCs w:val="24"/>
        </w:rPr>
        <w:t>(See Food chapter.)</w:t>
      </w:r>
    </w:p>
    <w:p w:rsidR="00377DB6" w:rsidRDefault="00377DB6">
      <w:pPr>
        <w:rPr>
          <w:i/>
          <w:iCs/>
          <w:sz w:val="24"/>
          <w:szCs w:val="24"/>
        </w:rPr>
      </w:pPr>
    </w:p>
    <w:p w:rsidR="00377DB6" w:rsidRDefault="00377DB6">
      <w:pPr>
        <w:rPr>
          <w:sz w:val="24"/>
          <w:szCs w:val="24"/>
        </w:rPr>
      </w:pPr>
      <w:r>
        <w:rPr>
          <w:sz w:val="24"/>
          <w:szCs w:val="24"/>
        </w:rPr>
        <w:t>Flyers/brochures:</w:t>
      </w:r>
    </w:p>
    <w:p w:rsidR="00377DB6" w:rsidRDefault="00377DB6">
      <w:pPr>
        <w:ind w:left="1440"/>
        <w:rPr>
          <w:sz w:val="24"/>
          <w:szCs w:val="24"/>
        </w:rPr>
      </w:pPr>
      <w:r>
        <w:rPr>
          <w:sz w:val="24"/>
          <w:szCs w:val="24"/>
        </w:rPr>
        <w:t xml:space="preserve">Information on special events. Might be handled by Events </w:t>
      </w:r>
      <w:r w:rsidR="00884247">
        <w:rPr>
          <w:sz w:val="24"/>
          <w:szCs w:val="24"/>
        </w:rPr>
        <w:t>Team</w:t>
      </w:r>
      <w:r>
        <w:rPr>
          <w:sz w:val="24"/>
          <w:szCs w:val="24"/>
        </w:rPr>
        <w:t xml:space="preserve"> instead. </w:t>
      </w:r>
      <w:r>
        <w:rPr>
          <w:i/>
          <w:iCs/>
          <w:sz w:val="24"/>
          <w:szCs w:val="24"/>
        </w:rPr>
        <w:t>(See Events chapter.)</w:t>
      </w:r>
    </w:p>
    <w:p w:rsidR="00377DB6" w:rsidRDefault="00377DB6">
      <w:pPr>
        <w:rPr>
          <w:sz w:val="24"/>
          <w:szCs w:val="24"/>
        </w:rPr>
      </w:pPr>
    </w:p>
    <w:p w:rsidR="00377DB6" w:rsidRDefault="00377DB6">
      <w:pPr>
        <w:rPr>
          <w:sz w:val="24"/>
          <w:szCs w:val="24"/>
        </w:rPr>
      </w:pPr>
      <w:r>
        <w:rPr>
          <w:sz w:val="24"/>
          <w:szCs w:val="24"/>
        </w:rPr>
        <w:t>Program handouts:</w:t>
      </w:r>
    </w:p>
    <w:p w:rsidR="00377DB6" w:rsidRDefault="00377DB6">
      <w:pPr>
        <w:ind w:left="1440"/>
        <w:rPr>
          <w:sz w:val="24"/>
          <w:szCs w:val="24"/>
        </w:rPr>
      </w:pPr>
      <w:r>
        <w:rPr>
          <w:sz w:val="24"/>
          <w:szCs w:val="24"/>
        </w:rPr>
        <w:t>Generally, each speaker should provide his/her own handouts. However, copies (or additional copies) might need to be made for some. Coordinate with Education Committee to notify speakers of number of participants expected.</w:t>
      </w:r>
    </w:p>
    <w:p w:rsidR="00377DB6" w:rsidRDefault="00377DB6">
      <w:pPr>
        <w:rPr>
          <w:b/>
          <w:bCs/>
          <w:sz w:val="24"/>
          <w:szCs w:val="24"/>
        </w:rPr>
      </w:pPr>
    </w:p>
    <w:p w:rsidR="00377DB6" w:rsidRDefault="00377DB6">
      <w:pPr>
        <w:pBdr>
          <w:top w:val="single" w:sz="12" w:space="0" w:color="000000"/>
          <w:left w:val="single" w:sz="12" w:space="0" w:color="000000"/>
          <w:bottom w:val="single" w:sz="12" w:space="0" w:color="000000"/>
          <w:right w:val="single" w:sz="12" w:space="0" w:color="000000"/>
        </w:pBdr>
        <w:jc w:val="center"/>
        <w:rPr>
          <w:b/>
          <w:bCs/>
          <w:sz w:val="24"/>
          <w:szCs w:val="24"/>
        </w:rPr>
      </w:pPr>
    </w:p>
    <w:p w:rsidR="00377DB6" w:rsidRDefault="00377DB6">
      <w:pPr>
        <w:pBdr>
          <w:top w:val="single" w:sz="12" w:space="0" w:color="000000"/>
          <w:left w:val="single" w:sz="12" w:space="0" w:color="000000"/>
          <w:bottom w:val="single" w:sz="12" w:space="0" w:color="000000"/>
          <w:right w:val="single" w:sz="12" w:space="0" w:color="000000"/>
        </w:pBdr>
        <w:jc w:val="center"/>
        <w:rPr>
          <w:sz w:val="24"/>
          <w:szCs w:val="24"/>
        </w:rPr>
      </w:pPr>
      <w:r>
        <w:rPr>
          <w:b/>
          <w:bCs/>
          <w:sz w:val="24"/>
          <w:szCs w:val="24"/>
        </w:rPr>
        <w:t>Publications Sample</w:t>
      </w:r>
      <w:r w:rsidR="00E45267">
        <w:rPr>
          <w:b/>
          <w:bCs/>
          <w:sz w:val="24"/>
          <w:szCs w:val="24"/>
        </w:rPr>
        <w:t>s</w:t>
      </w:r>
    </w:p>
    <w:p w:rsidR="00377DB6" w:rsidRDefault="00377DB6">
      <w:pPr>
        <w:pBdr>
          <w:top w:val="single" w:sz="12" w:space="0" w:color="000000"/>
          <w:left w:val="single" w:sz="12" w:space="0" w:color="000000"/>
          <w:bottom w:val="single" w:sz="12" w:space="0" w:color="000000"/>
          <w:right w:val="single" w:sz="12" w:space="0" w:color="000000"/>
        </w:pBdr>
        <w:rPr>
          <w:sz w:val="24"/>
          <w:szCs w:val="24"/>
        </w:rPr>
      </w:pPr>
    </w:p>
    <w:p w:rsidR="00377DB6" w:rsidRDefault="00377DB6">
      <w:pPr>
        <w:pBdr>
          <w:top w:val="single" w:sz="12" w:space="0" w:color="000000"/>
          <w:left w:val="single" w:sz="12" w:space="0" w:color="000000"/>
          <w:bottom w:val="single" w:sz="12" w:space="0" w:color="000000"/>
          <w:right w:val="single" w:sz="12" w:space="0" w:color="000000"/>
        </w:pBdr>
        <w:rPr>
          <w:sz w:val="24"/>
          <w:szCs w:val="24"/>
        </w:rPr>
      </w:pPr>
      <w:r>
        <w:rPr>
          <w:sz w:val="24"/>
          <w:szCs w:val="24"/>
        </w:rPr>
        <w:tab/>
        <w:t>Printed program, St. Louis 2012</w:t>
      </w:r>
      <w:r w:rsidR="00947EBB">
        <w:rPr>
          <w:sz w:val="24"/>
          <w:szCs w:val="24"/>
        </w:rPr>
        <w:t xml:space="preserve"> – cover (printed on heavy paper)</w:t>
      </w:r>
    </w:p>
    <w:p w:rsidR="00947EBB" w:rsidRDefault="00947EBB">
      <w:pPr>
        <w:pBdr>
          <w:top w:val="single" w:sz="12" w:space="0" w:color="000000"/>
          <w:left w:val="single" w:sz="12" w:space="0" w:color="000000"/>
          <w:bottom w:val="single" w:sz="12" w:space="0" w:color="000000"/>
          <w:right w:val="single" w:sz="12" w:space="0" w:color="000000"/>
        </w:pBdr>
        <w:rPr>
          <w:sz w:val="24"/>
          <w:szCs w:val="24"/>
        </w:rPr>
      </w:pPr>
    </w:p>
    <w:p w:rsidR="00947EBB" w:rsidRDefault="00947EBB">
      <w:pPr>
        <w:pBdr>
          <w:top w:val="single" w:sz="12" w:space="0" w:color="000000"/>
          <w:left w:val="single" w:sz="12" w:space="0" w:color="000000"/>
          <w:bottom w:val="single" w:sz="12" w:space="0" w:color="000000"/>
          <w:right w:val="single" w:sz="12" w:space="0" w:color="000000"/>
        </w:pBdr>
        <w:rPr>
          <w:sz w:val="24"/>
          <w:szCs w:val="24"/>
        </w:rPr>
      </w:pPr>
      <w:r>
        <w:rPr>
          <w:sz w:val="24"/>
          <w:szCs w:val="24"/>
        </w:rPr>
        <w:tab/>
        <w:t>Printed program, St. Louis 2012 - contents</w:t>
      </w:r>
    </w:p>
    <w:p w:rsidR="00377DB6" w:rsidRDefault="00377DB6">
      <w:pPr>
        <w:pBdr>
          <w:top w:val="single" w:sz="12" w:space="0" w:color="000000"/>
          <w:left w:val="single" w:sz="12" w:space="0" w:color="000000"/>
          <w:bottom w:val="single" w:sz="12" w:space="0" w:color="000000"/>
          <w:right w:val="single" w:sz="12" w:space="0" w:color="000000"/>
        </w:pBdr>
        <w:rPr>
          <w:sz w:val="24"/>
          <w:szCs w:val="24"/>
        </w:rPr>
      </w:pPr>
    </w:p>
    <w:p w:rsidR="00377DB6" w:rsidRDefault="00377DB6">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r>
        <w:rPr>
          <w:i/>
          <w:iCs/>
          <w:sz w:val="24"/>
          <w:szCs w:val="24"/>
        </w:rPr>
        <w:t>(See Events and Registration chapters for samples of other materials.)</w:t>
      </w:r>
    </w:p>
    <w:p w:rsidR="00377DB6" w:rsidRDefault="00377DB6">
      <w:pPr>
        <w:pBdr>
          <w:top w:val="single" w:sz="12" w:space="0" w:color="000000"/>
          <w:left w:val="single" w:sz="12" w:space="0" w:color="000000"/>
          <w:bottom w:val="single" w:sz="12" w:space="0" w:color="000000"/>
          <w:right w:val="single" w:sz="12" w:space="0" w:color="000000"/>
        </w:pBdr>
        <w:rPr>
          <w:sz w:val="24"/>
          <w:szCs w:val="24"/>
        </w:rPr>
      </w:pPr>
    </w:p>
    <w:sectPr w:rsidR="00377DB6" w:rsidSect="00D2686F">
      <w:headerReference w:type="default" r:id="rId7"/>
      <w:footerReference w:type="default" r:id="rId8"/>
      <w:type w:val="continuous"/>
      <w:pgSz w:w="12240" w:h="15840"/>
      <w:pgMar w:top="1838" w:right="1440" w:bottom="1440" w:left="1440" w:header="1440" w:footer="144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B5" w:rsidRDefault="00916AB5">
      <w:r>
        <w:separator/>
      </w:r>
    </w:p>
  </w:endnote>
  <w:endnote w:type="continuationSeparator" w:id="0">
    <w:p w:rsidR="00916AB5" w:rsidRDefault="0091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F" w:rsidRDefault="00D2686F">
    <w:pPr>
      <w:pStyle w:val="Footer"/>
      <w:jc w:val="center"/>
    </w:pPr>
    <w:r>
      <w:fldChar w:fldCharType="begin"/>
    </w:r>
    <w:r>
      <w:instrText xml:space="preserve"> PAGE   \* MERGEFORMAT </w:instrText>
    </w:r>
    <w:r>
      <w:fldChar w:fldCharType="separate"/>
    </w:r>
    <w:r w:rsidR="00C063B0">
      <w:rPr>
        <w:noProof/>
      </w:rPr>
      <w:t>10-5</w:t>
    </w:r>
    <w:r>
      <w:fldChar w:fldCharType="end"/>
    </w:r>
    <w:r>
      <w:rPr>
        <w:noProof/>
      </w:rPr>
      <w:tab/>
      <w:t>2014</w:t>
    </w:r>
  </w:p>
  <w:p w:rsidR="00377DB6" w:rsidRPr="007A147C" w:rsidRDefault="00377DB6" w:rsidP="007A147C">
    <w:pPr>
      <w:jc w:val="righ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B5" w:rsidRDefault="00916AB5">
      <w:r>
        <w:separator/>
      </w:r>
    </w:p>
  </w:footnote>
  <w:footnote w:type="continuationSeparator" w:id="0">
    <w:p w:rsidR="00916AB5" w:rsidRDefault="0091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B6" w:rsidRDefault="00377DB6">
    <w:pPr>
      <w:tabs>
        <w:tab w:val="right" w:pos="9360"/>
      </w:tabs>
      <w:rPr>
        <w:smallCaps/>
      </w:rPr>
    </w:pPr>
    <w:r>
      <w:rPr>
        <w:smallCaps/>
      </w:rPr>
      <w:t>Part II: Specific functions</w:t>
    </w:r>
    <w:r>
      <w:rPr>
        <w:smallCaps/>
      </w:rPr>
      <w:tab/>
      <w:t>Chapter 10: Publications</w:t>
    </w:r>
  </w:p>
  <w:p w:rsidR="00377DB6" w:rsidRDefault="00C063B0">
    <w:pPr>
      <w:spacing w:line="2" w:lineRule="exact"/>
      <w:rPr>
        <w:sz w:val="24"/>
        <w:szCs w:val="24"/>
      </w:rPr>
    </w:pPr>
    <w:r>
      <w:rPr>
        <w:noProof/>
      </w:rPr>
      <w:pict>
        <v:line id="_x0000_s2049" style="position:absolute;z-index:251659264;mso-position-horizontal-relative:margin" from="0,0" to="0,0" o:allowincell="f" strokecolor="#040000" strokeweight=".96pt">
          <w10:wrap anchorx="margin"/>
        </v:line>
      </w:pict>
    </w:r>
    <w:r>
      <w:rPr>
        <w:noProof/>
      </w:rPr>
      <w:pict>
        <v:line id="_x0000_s2050" style="position:absolute;z-index:251660288;mso-position-horizontal-relative:margin" from="0,1.4pt" to="468pt,1.4pt" o:allowincell="f" strokecolor="#040000" strokeweight=".96pt">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D6E66"/>
    <w:multiLevelType w:val="multilevel"/>
    <w:tmpl w:val="60643C72"/>
    <w:lvl w:ilvl="0">
      <w:start w:val="10"/>
      <w:numFmt w:val="decimal"/>
      <w:pStyle w:val="Heading1"/>
      <w:suff w:val="space"/>
      <w:lvlText w:val="Chapter %1"/>
      <w:lvlJc w:val="left"/>
      <w:rPr>
        <w:rFonts w:ascii="Times New Roman" w:hAnsi="Times New Roman" w:cs="Times New Roman" w:hint="default"/>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2C5"/>
    <w:rsid w:val="00173A7E"/>
    <w:rsid w:val="00377DB6"/>
    <w:rsid w:val="0041196E"/>
    <w:rsid w:val="005A2A1D"/>
    <w:rsid w:val="00661F9F"/>
    <w:rsid w:val="00682754"/>
    <w:rsid w:val="007058C0"/>
    <w:rsid w:val="007248FF"/>
    <w:rsid w:val="007A147C"/>
    <w:rsid w:val="007D7713"/>
    <w:rsid w:val="008220DE"/>
    <w:rsid w:val="00884247"/>
    <w:rsid w:val="00916AB5"/>
    <w:rsid w:val="00947EBB"/>
    <w:rsid w:val="00A10E40"/>
    <w:rsid w:val="00A56E7B"/>
    <w:rsid w:val="00A67183"/>
    <w:rsid w:val="00AE7F3F"/>
    <w:rsid w:val="00AF1C35"/>
    <w:rsid w:val="00B17343"/>
    <w:rsid w:val="00BA4AB1"/>
    <w:rsid w:val="00C063B0"/>
    <w:rsid w:val="00C52B0A"/>
    <w:rsid w:val="00C604BA"/>
    <w:rsid w:val="00CA13EB"/>
    <w:rsid w:val="00CC12C5"/>
    <w:rsid w:val="00D2686F"/>
    <w:rsid w:val="00D574CE"/>
    <w:rsid w:val="00E22CBF"/>
    <w:rsid w:val="00E45267"/>
    <w:rsid w:val="00E4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D2686F"/>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686F"/>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686F"/>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686F"/>
    <w:pPr>
      <w:keepNext/>
      <w:numPr>
        <w:ilvl w:val="3"/>
        <w:numId w:val="2"/>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D2686F"/>
    <w:pPr>
      <w:numPr>
        <w:ilvl w:val="4"/>
        <w:numId w:val="2"/>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D2686F"/>
    <w:pPr>
      <w:numPr>
        <w:ilvl w:val="5"/>
        <w:numId w:val="2"/>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D2686F"/>
    <w:pPr>
      <w:numPr>
        <w:ilvl w:val="6"/>
        <w:numId w:val="2"/>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D2686F"/>
    <w:pPr>
      <w:numPr>
        <w:ilvl w:val="7"/>
        <w:numId w:val="2"/>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D2686F"/>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686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2686F"/>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2686F"/>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2686F"/>
    <w:rPr>
      <w:rFonts w:cs="Times New Roman"/>
      <w:b/>
      <w:bCs/>
      <w:sz w:val="28"/>
      <w:szCs w:val="28"/>
    </w:rPr>
  </w:style>
  <w:style w:type="character" w:customStyle="1" w:styleId="Heading5Char">
    <w:name w:val="Heading 5 Char"/>
    <w:basedOn w:val="DefaultParagraphFont"/>
    <w:link w:val="Heading5"/>
    <w:uiPriority w:val="9"/>
    <w:semiHidden/>
    <w:locked/>
    <w:rsid w:val="00D2686F"/>
    <w:rPr>
      <w:rFonts w:cs="Times New Roman"/>
      <w:b/>
      <w:bCs/>
      <w:i/>
      <w:iCs/>
      <w:sz w:val="26"/>
      <w:szCs w:val="26"/>
    </w:rPr>
  </w:style>
  <w:style w:type="character" w:customStyle="1" w:styleId="Heading6Char">
    <w:name w:val="Heading 6 Char"/>
    <w:basedOn w:val="DefaultParagraphFont"/>
    <w:link w:val="Heading6"/>
    <w:uiPriority w:val="9"/>
    <w:semiHidden/>
    <w:locked/>
    <w:rsid w:val="00D2686F"/>
    <w:rPr>
      <w:rFonts w:cs="Times New Roman"/>
      <w:b/>
      <w:bCs/>
    </w:rPr>
  </w:style>
  <w:style w:type="character" w:customStyle="1" w:styleId="Heading7Char">
    <w:name w:val="Heading 7 Char"/>
    <w:basedOn w:val="DefaultParagraphFont"/>
    <w:link w:val="Heading7"/>
    <w:uiPriority w:val="9"/>
    <w:semiHidden/>
    <w:locked/>
    <w:rsid w:val="00D2686F"/>
    <w:rPr>
      <w:rFonts w:cs="Times New Roman"/>
      <w:sz w:val="24"/>
      <w:szCs w:val="24"/>
    </w:rPr>
  </w:style>
  <w:style w:type="character" w:customStyle="1" w:styleId="Heading8Char">
    <w:name w:val="Heading 8 Char"/>
    <w:basedOn w:val="DefaultParagraphFont"/>
    <w:link w:val="Heading8"/>
    <w:uiPriority w:val="9"/>
    <w:semiHidden/>
    <w:locked/>
    <w:rsid w:val="00D2686F"/>
    <w:rPr>
      <w:rFonts w:cs="Times New Roman"/>
      <w:i/>
      <w:iCs/>
      <w:sz w:val="24"/>
      <w:szCs w:val="24"/>
    </w:rPr>
  </w:style>
  <w:style w:type="character" w:customStyle="1" w:styleId="Heading9Char">
    <w:name w:val="Heading 9 Char"/>
    <w:basedOn w:val="DefaultParagraphFont"/>
    <w:link w:val="Heading9"/>
    <w:uiPriority w:val="9"/>
    <w:semiHidden/>
    <w:locked/>
    <w:rsid w:val="00D2686F"/>
    <w:rPr>
      <w:rFonts w:asciiTheme="majorHAnsi" w:eastAsiaTheme="majorEastAsia" w:hAnsiTheme="majorHAnsi" w:cs="Times New Roman"/>
    </w:rPr>
  </w:style>
  <w:style w:type="paragraph" w:styleId="Header">
    <w:name w:val="header"/>
    <w:basedOn w:val="Normal"/>
    <w:link w:val="HeaderChar"/>
    <w:uiPriority w:val="99"/>
    <w:unhideWhenUsed/>
    <w:rsid w:val="007A147C"/>
    <w:pPr>
      <w:tabs>
        <w:tab w:val="center" w:pos="4680"/>
        <w:tab w:val="right" w:pos="9360"/>
      </w:tabs>
    </w:pPr>
  </w:style>
  <w:style w:type="character" w:customStyle="1" w:styleId="HeaderChar">
    <w:name w:val="Header Char"/>
    <w:basedOn w:val="DefaultParagraphFont"/>
    <w:link w:val="Header"/>
    <w:uiPriority w:val="99"/>
    <w:locked/>
    <w:rsid w:val="007A147C"/>
    <w:rPr>
      <w:rFonts w:ascii="Times New Roman" w:hAnsi="Times New Roman" w:cs="Times New Roman"/>
      <w:sz w:val="20"/>
      <w:szCs w:val="20"/>
    </w:rPr>
  </w:style>
  <w:style w:type="paragraph" w:styleId="Footer">
    <w:name w:val="footer"/>
    <w:basedOn w:val="Normal"/>
    <w:link w:val="FooterChar"/>
    <w:uiPriority w:val="99"/>
    <w:unhideWhenUsed/>
    <w:rsid w:val="007A147C"/>
    <w:pPr>
      <w:tabs>
        <w:tab w:val="center" w:pos="4680"/>
        <w:tab w:val="right" w:pos="9360"/>
      </w:tabs>
    </w:pPr>
  </w:style>
  <w:style w:type="character" w:customStyle="1" w:styleId="FooterChar">
    <w:name w:val="Footer Char"/>
    <w:basedOn w:val="DefaultParagraphFont"/>
    <w:link w:val="Footer"/>
    <w:uiPriority w:val="99"/>
    <w:locked/>
    <w:rsid w:val="007A147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courts</cp:lastModifiedBy>
  <cp:revision>2</cp:revision>
  <dcterms:created xsi:type="dcterms:W3CDTF">2014-11-05T19:24:00Z</dcterms:created>
  <dcterms:modified xsi:type="dcterms:W3CDTF">2014-11-05T19:24:00Z</dcterms:modified>
</cp:coreProperties>
</file>